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C7A" w:rsidRPr="00A8337A" w:rsidRDefault="002A2C7A">
      <w:pPr>
        <w:pStyle w:val="Corpodetexto"/>
        <w:spacing w:before="1"/>
        <w:ind w:left="0"/>
        <w:rPr>
          <w:b/>
          <w:sz w:val="20"/>
        </w:rPr>
      </w:pPr>
    </w:p>
    <w:p w:rsidR="002A2C7A" w:rsidRDefault="003A45D6" w:rsidP="00C04D13">
      <w:pPr>
        <w:spacing w:before="51"/>
        <w:ind w:left="142" w:right="534"/>
        <w:jc w:val="center"/>
        <w:rPr>
          <w:b/>
          <w:sz w:val="28"/>
        </w:rPr>
      </w:pPr>
      <w:r>
        <w:rPr>
          <w:b/>
          <w:sz w:val="28"/>
        </w:rPr>
        <w:t xml:space="preserve">EDITAL Nº </w:t>
      </w:r>
      <w:r w:rsidR="00B35437" w:rsidRPr="00DA1E70">
        <w:rPr>
          <w:b/>
          <w:sz w:val="28"/>
        </w:rPr>
        <w:t>03</w:t>
      </w:r>
      <w:r w:rsidR="00772241" w:rsidRPr="00DA1E70">
        <w:rPr>
          <w:b/>
          <w:sz w:val="28"/>
        </w:rPr>
        <w:t>/2020</w:t>
      </w:r>
    </w:p>
    <w:p w:rsidR="003C452E" w:rsidRPr="00DA1E70" w:rsidRDefault="003C452E" w:rsidP="00C04D13">
      <w:pPr>
        <w:spacing w:before="51"/>
        <w:ind w:left="142" w:right="534"/>
        <w:jc w:val="center"/>
        <w:rPr>
          <w:b/>
          <w:sz w:val="28"/>
        </w:rPr>
      </w:pPr>
    </w:p>
    <w:p w:rsidR="002A2C7A" w:rsidRPr="003C452E" w:rsidRDefault="003C452E" w:rsidP="00C04D13">
      <w:pPr>
        <w:ind w:left="142" w:right="534"/>
        <w:jc w:val="center"/>
        <w:rPr>
          <w:b/>
          <w:sz w:val="32"/>
        </w:rPr>
      </w:pPr>
      <w:r>
        <w:rPr>
          <w:b/>
          <w:sz w:val="32"/>
        </w:rPr>
        <w:t>“</w:t>
      </w:r>
      <w:r w:rsidR="00772241" w:rsidRPr="003C452E">
        <w:rPr>
          <w:b/>
          <w:sz w:val="32"/>
        </w:rPr>
        <w:t>PRÊMIO</w:t>
      </w:r>
      <w:r w:rsidRPr="003C452E">
        <w:rPr>
          <w:b/>
          <w:sz w:val="32"/>
        </w:rPr>
        <w:t xml:space="preserve"> ALDIR BLANC</w:t>
      </w:r>
      <w:r w:rsidR="00772241" w:rsidRPr="003C452E">
        <w:rPr>
          <w:b/>
          <w:sz w:val="32"/>
        </w:rPr>
        <w:t xml:space="preserve"> DE</w:t>
      </w:r>
      <w:r w:rsidR="009C3FBF">
        <w:rPr>
          <w:b/>
          <w:sz w:val="32"/>
        </w:rPr>
        <w:t xml:space="preserve"> </w:t>
      </w:r>
      <w:r w:rsidR="00772241" w:rsidRPr="003C452E">
        <w:rPr>
          <w:b/>
          <w:sz w:val="32"/>
        </w:rPr>
        <w:t>ARTES PLÁSTICAS</w:t>
      </w:r>
      <w:r>
        <w:rPr>
          <w:b/>
          <w:sz w:val="32"/>
        </w:rPr>
        <w:t>”</w:t>
      </w:r>
    </w:p>
    <w:p w:rsidR="00A8337A" w:rsidRDefault="00A8337A" w:rsidP="00C04D13">
      <w:pPr>
        <w:pStyle w:val="Ttulo"/>
        <w:ind w:left="142" w:right="534"/>
      </w:pPr>
    </w:p>
    <w:p w:rsidR="002A2C7A" w:rsidRDefault="009C3FBF" w:rsidP="00C04D13">
      <w:pPr>
        <w:ind w:left="142" w:right="534" w:hanging="567"/>
        <w:jc w:val="both"/>
        <w:rPr>
          <w:sz w:val="24"/>
        </w:rPr>
      </w:pPr>
      <w:r>
        <w:rPr>
          <w:b/>
          <w:sz w:val="24"/>
        </w:rPr>
        <w:tab/>
      </w:r>
      <w:r w:rsidR="00772241" w:rsidRPr="00C01F93">
        <w:rPr>
          <w:b/>
          <w:sz w:val="24"/>
        </w:rPr>
        <w:t>INICIATIVAS ARTÍSTICAS E CULTURAIS</w:t>
      </w:r>
      <w:r w:rsidR="00772241" w:rsidRPr="00C01F93">
        <w:rPr>
          <w:sz w:val="24"/>
        </w:rPr>
        <w:t xml:space="preserve"> d</w:t>
      </w:r>
      <w:r w:rsidR="00A6309B">
        <w:rPr>
          <w:sz w:val="24"/>
        </w:rPr>
        <w:t>o munic</w:t>
      </w:r>
      <w:r>
        <w:rPr>
          <w:sz w:val="24"/>
        </w:rPr>
        <w:t>í</w:t>
      </w:r>
      <w:r w:rsidR="00A6309B">
        <w:rPr>
          <w:sz w:val="24"/>
        </w:rPr>
        <w:t xml:space="preserve">pio </w:t>
      </w:r>
      <w:r w:rsidR="00772241" w:rsidRPr="00C01F93">
        <w:rPr>
          <w:sz w:val="24"/>
        </w:rPr>
        <w:t xml:space="preserve">de </w:t>
      </w:r>
      <w:r w:rsidR="00B35437" w:rsidRPr="00C01F93">
        <w:rPr>
          <w:sz w:val="24"/>
        </w:rPr>
        <w:t>Santa Cruz do Rio Pardo</w:t>
      </w:r>
      <w:r>
        <w:rPr>
          <w:sz w:val="24"/>
        </w:rPr>
        <w:t xml:space="preserve"> </w:t>
      </w:r>
      <w:r w:rsidR="00772241" w:rsidRPr="00C01F93">
        <w:rPr>
          <w:sz w:val="24"/>
        </w:rPr>
        <w:t>-</w:t>
      </w:r>
      <w:r>
        <w:rPr>
          <w:sz w:val="24"/>
        </w:rPr>
        <w:t xml:space="preserve"> </w:t>
      </w:r>
      <w:r w:rsidR="00772241" w:rsidRPr="00C01F93">
        <w:rPr>
          <w:sz w:val="24"/>
        </w:rPr>
        <w:t>SP, que serão apoiadas com recursos emergenciais da Lei Federal de Emergência Cultural Aldir Blanc nº 14.017/2020.</w:t>
      </w:r>
    </w:p>
    <w:p w:rsidR="00785271" w:rsidRDefault="00785271" w:rsidP="00C04D13">
      <w:pPr>
        <w:ind w:left="142" w:right="534" w:hanging="567"/>
        <w:jc w:val="both"/>
        <w:rPr>
          <w:sz w:val="24"/>
        </w:rPr>
      </w:pPr>
    </w:p>
    <w:p w:rsidR="00785271" w:rsidRPr="00D80B32" w:rsidRDefault="00785271" w:rsidP="00785271">
      <w:pPr>
        <w:pStyle w:val="PargrafodaLista"/>
        <w:ind w:left="142" w:right="534" w:firstLine="6"/>
        <w:rPr>
          <w:sz w:val="24"/>
          <w:szCs w:val="24"/>
        </w:rPr>
      </w:pPr>
      <w:r w:rsidRPr="006E11D7">
        <w:rPr>
          <w:b/>
          <w:bCs/>
        </w:rPr>
        <w:t>O MUNICÍPIO DE</w:t>
      </w:r>
      <w:r w:rsidR="009C3FBF">
        <w:rPr>
          <w:b/>
          <w:bCs/>
        </w:rPr>
        <w:t xml:space="preserve"> </w:t>
      </w:r>
      <w:r w:rsidRPr="00D80B32">
        <w:rPr>
          <w:b/>
          <w:w w:val="95"/>
          <w:sz w:val="24"/>
          <w:szCs w:val="24"/>
        </w:rPr>
        <w:t>SANTA CRUZ DO RIO PARDO</w:t>
      </w:r>
      <w:r w:rsidRPr="00D80B32">
        <w:rPr>
          <w:w w:val="95"/>
          <w:sz w:val="24"/>
          <w:szCs w:val="24"/>
        </w:rPr>
        <w:t>,</w:t>
      </w:r>
      <w:r w:rsidRPr="00DF303A">
        <w:rPr>
          <w:sz w:val="24"/>
        </w:rPr>
        <w:t xml:space="preserve"> por meio da </w:t>
      </w:r>
      <w:r w:rsidRPr="00DF303A">
        <w:rPr>
          <w:b/>
          <w:sz w:val="24"/>
        </w:rPr>
        <w:t>SECRETARIA MUNICIPAL DE CULTURA</w:t>
      </w:r>
      <w:r w:rsidRPr="00D80B32">
        <w:rPr>
          <w:w w:val="95"/>
          <w:sz w:val="24"/>
          <w:szCs w:val="24"/>
        </w:rPr>
        <w:t>,</w:t>
      </w:r>
      <w:r w:rsidR="009C3FBF">
        <w:rPr>
          <w:w w:val="95"/>
          <w:sz w:val="24"/>
          <w:szCs w:val="24"/>
        </w:rPr>
        <w:t xml:space="preserve"> </w:t>
      </w:r>
      <w:r w:rsidRPr="00DF303A">
        <w:rPr>
          <w:sz w:val="24"/>
        </w:rPr>
        <w:t>nes</w:t>
      </w:r>
      <w:r w:rsidR="00E215DF">
        <w:rPr>
          <w:sz w:val="24"/>
        </w:rPr>
        <w:t>te ato</w:t>
      </w:r>
      <w:r w:rsidRPr="00DF303A">
        <w:rPr>
          <w:sz w:val="24"/>
        </w:rPr>
        <w:t xml:space="preserve"> ide</w:t>
      </w:r>
      <w:r w:rsidRPr="00D46B67">
        <w:rPr>
          <w:sz w:val="24"/>
        </w:rPr>
        <w:t>ntificada como SMC, torna público o presente edital de</w:t>
      </w:r>
      <w:r w:rsidR="00E215DF" w:rsidRPr="00D46B67">
        <w:rPr>
          <w:sz w:val="24"/>
        </w:rPr>
        <w:t xml:space="preserve"> Concurso “</w:t>
      </w:r>
      <w:r w:rsidRPr="00D46B67">
        <w:rPr>
          <w:sz w:val="24"/>
        </w:rPr>
        <w:t>Pr</w:t>
      </w:r>
      <w:r w:rsidR="00CB0B84" w:rsidRPr="00D46B67">
        <w:rPr>
          <w:sz w:val="24"/>
        </w:rPr>
        <w:t>ê</w:t>
      </w:r>
      <w:r w:rsidRPr="00D46B67">
        <w:rPr>
          <w:sz w:val="24"/>
        </w:rPr>
        <w:t>m</w:t>
      </w:r>
      <w:r w:rsidR="00E215DF" w:rsidRPr="00D46B67">
        <w:rPr>
          <w:sz w:val="24"/>
        </w:rPr>
        <w:t>io</w:t>
      </w:r>
      <w:r w:rsidR="00CB0B84" w:rsidRPr="00D46B67">
        <w:rPr>
          <w:sz w:val="24"/>
        </w:rPr>
        <w:t xml:space="preserve"> Aldir Blanc de Artes Plásticas”</w:t>
      </w:r>
      <w:r w:rsidRPr="00D46B67">
        <w:rPr>
          <w:sz w:val="24"/>
        </w:rPr>
        <w:t xml:space="preserve">, com inscrições abertas de </w:t>
      </w:r>
      <w:r w:rsidR="00D46B67" w:rsidRPr="00D46B67">
        <w:rPr>
          <w:sz w:val="24"/>
        </w:rPr>
        <w:t>10</w:t>
      </w:r>
      <w:r w:rsidR="00020FEE" w:rsidRPr="00D46B67">
        <w:rPr>
          <w:sz w:val="24"/>
        </w:rPr>
        <w:t xml:space="preserve"> de dez</w:t>
      </w:r>
      <w:r w:rsidRPr="00D46B67">
        <w:rPr>
          <w:sz w:val="24"/>
        </w:rPr>
        <w:t xml:space="preserve">embro a </w:t>
      </w:r>
      <w:r w:rsidR="00D46B67" w:rsidRPr="00D46B67">
        <w:rPr>
          <w:sz w:val="24"/>
        </w:rPr>
        <w:t>24</w:t>
      </w:r>
      <w:r w:rsidRPr="00D46B67">
        <w:rPr>
          <w:sz w:val="24"/>
        </w:rPr>
        <w:t xml:space="preserve"> de </w:t>
      </w:r>
      <w:r w:rsidR="00CB0B84" w:rsidRPr="00D46B67">
        <w:rPr>
          <w:sz w:val="24"/>
        </w:rPr>
        <w:t>dez</w:t>
      </w:r>
      <w:r w:rsidRPr="00D46B67">
        <w:rPr>
          <w:sz w:val="24"/>
        </w:rPr>
        <w:t>embro de 2020, em conformidade com o artigo 22, § 4º da Lei Federal nº 8.666/1993; inciso III do artigo 2º</w:t>
      </w:r>
      <w:r w:rsidRPr="00DF303A">
        <w:rPr>
          <w:sz w:val="24"/>
        </w:rPr>
        <w:t xml:space="preserve"> da Lei Federal nº 14.017/2020, nes</w:t>
      </w:r>
      <w:r w:rsidR="007C2C61">
        <w:rPr>
          <w:sz w:val="24"/>
        </w:rPr>
        <w:t>t</w:t>
      </w:r>
      <w:r w:rsidRPr="00DF303A">
        <w:rPr>
          <w:sz w:val="24"/>
        </w:rPr>
        <w:t>e identificada como LEI ALDIR BLANC, Decreto Federal nº 10.464/</w:t>
      </w:r>
      <w:r w:rsidRPr="00904805">
        <w:rPr>
          <w:sz w:val="24"/>
        </w:rPr>
        <w:t>2020; Decreto Municipal nº 262 de 24 de Setembro de 2020, Lei</w:t>
      </w:r>
      <w:r w:rsidRPr="00DF303A">
        <w:rPr>
          <w:sz w:val="24"/>
        </w:rPr>
        <w:t xml:space="preserve"> Federal nº 9.610/1998 (Lei de Direitos Autorais), e </w:t>
      </w:r>
      <w:r w:rsidR="00F2479C">
        <w:rPr>
          <w:sz w:val="24"/>
        </w:rPr>
        <w:t xml:space="preserve">demais </w:t>
      </w:r>
      <w:r w:rsidRPr="00DF303A">
        <w:rPr>
          <w:sz w:val="24"/>
        </w:rPr>
        <w:t>condições e exigências estabelecidas nes</w:t>
      </w:r>
      <w:r w:rsidR="00F2479C">
        <w:rPr>
          <w:sz w:val="24"/>
        </w:rPr>
        <w:t>t</w:t>
      </w:r>
      <w:r w:rsidRPr="00DF303A">
        <w:rPr>
          <w:sz w:val="24"/>
        </w:rPr>
        <w:t>e Edital e seus anexos</w:t>
      </w:r>
      <w:r w:rsidRPr="00D80B32">
        <w:rPr>
          <w:sz w:val="24"/>
          <w:szCs w:val="24"/>
        </w:rPr>
        <w:t>.</w:t>
      </w:r>
    </w:p>
    <w:p w:rsidR="00C01F93" w:rsidRPr="00C01F93" w:rsidRDefault="00C01F93" w:rsidP="00C04D13">
      <w:pPr>
        <w:ind w:left="142" w:right="534" w:hanging="567"/>
        <w:jc w:val="both"/>
        <w:rPr>
          <w:sz w:val="24"/>
        </w:rPr>
      </w:pPr>
    </w:p>
    <w:p w:rsidR="002A2C7A" w:rsidRPr="00A8337A" w:rsidRDefault="009C3FBF" w:rsidP="00AE2A45">
      <w:pPr>
        <w:ind w:left="142" w:right="534" w:hanging="567"/>
        <w:jc w:val="both"/>
      </w:pPr>
      <w:r>
        <w:rPr>
          <w:sz w:val="24"/>
        </w:rPr>
        <w:tab/>
      </w:r>
      <w:r w:rsidR="00C01F93" w:rsidRPr="00C01F93">
        <w:rPr>
          <w:sz w:val="24"/>
        </w:rPr>
        <w:t xml:space="preserve">O presente edital regulamenta o </w:t>
      </w:r>
      <w:r w:rsidR="00C01F93" w:rsidRPr="00C01F93">
        <w:rPr>
          <w:b/>
          <w:sz w:val="24"/>
        </w:rPr>
        <w:t>Concurso “Prêmio</w:t>
      </w:r>
      <w:r w:rsidR="00C01F93">
        <w:rPr>
          <w:b/>
          <w:sz w:val="24"/>
        </w:rPr>
        <w:t xml:space="preserve"> Aldir Blanc de Artes Plásticas</w:t>
      </w:r>
      <w:r w:rsidR="00C01F93" w:rsidRPr="00C01F93">
        <w:rPr>
          <w:sz w:val="24"/>
        </w:rPr>
        <w:t>”, que objetiva</w:t>
      </w:r>
      <w:r w:rsidR="00F2479C">
        <w:rPr>
          <w:sz w:val="24"/>
        </w:rPr>
        <w:t xml:space="preserve">, além de fomentar as iniciativas </w:t>
      </w:r>
      <w:r w:rsidR="00240661">
        <w:rPr>
          <w:sz w:val="24"/>
        </w:rPr>
        <w:t>artisticas e culturais, minimizar os impactos sociais e econ</w:t>
      </w:r>
      <w:r>
        <w:rPr>
          <w:sz w:val="24"/>
        </w:rPr>
        <w:t>ô</w:t>
      </w:r>
      <w:r w:rsidR="00240661">
        <w:rPr>
          <w:sz w:val="24"/>
        </w:rPr>
        <w:t xml:space="preserve">micos sofridos </w:t>
      </w:r>
      <w:r w:rsidR="00C01F93" w:rsidRPr="00C01F93">
        <w:rPr>
          <w:sz w:val="24"/>
        </w:rPr>
        <w:t>pelos(as) Trabalhadores(as) da Cultura, Grupos, Coletivos, Espaços e Territórios Culturais devido à pandemia de COVID-19</w:t>
      </w:r>
      <w:r w:rsidR="00AE2A45">
        <w:rPr>
          <w:sz w:val="24"/>
        </w:rPr>
        <w:t xml:space="preserve">. Diante dos motivos expostos, serão selecionados </w:t>
      </w:r>
      <w:r w:rsidR="00B1164C">
        <w:rPr>
          <w:sz w:val="24"/>
        </w:rPr>
        <w:t>25 (vinte e cinco) obras de arte pela Comissão Julgadora, nomeada através do Decreto Municipal nº 328 de 19 de novembro de 2020</w:t>
      </w:r>
      <w:r w:rsidR="00E63FB5">
        <w:rPr>
          <w:sz w:val="24"/>
        </w:rPr>
        <w:t>, que observados os critérios definidos neste edital, premiarão os trabalhos em que o autor demonstre ao grande público toda técnica, perspectiva, execução e paixão através da sua arte.</w:t>
      </w:r>
    </w:p>
    <w:p w:rsidR="002A2C7A" w:rsidRPr="00A8337A" w:rsidRDefault="002A2C7A" w:rsidP="00F31A52">
      <w:pPr>
        <w:pStyle w:val="Corpodetexto"/>
        <w:spacing w:before="3"/>
        <w:ind w:left="0" w:right="212"/>
        <w:rPr>
          <w:sz w:val="26"/>
        </w:rPr>
      </w:pPr>
    </w:p>
    <w:p w:rsidR="002A2C7A" w:rsidRPr="006B081A" w:rsidRDefault="00772241" w:rsidP="00C04D13">
      <w:pPr>
        <w:pStyle w:val="PargrafodaLista"/>
        <w:numPr>
          <w:ilvl w:val="0"/>
          <w:numId w:val="1"/>
        </w:numPr>
        <w:shd w:val="clear" w:color="auto" w:fill="000000" w:themeFill="text1"/>
        <w:tabs>
          <w:tab w:val="left" w:pos="574"/>
        </w:tabs>
        <w:spacing w:before="139"/>
        <w:ind w:right="250" w:hanging="361"/>
        <w:rPr>
          <w:b/>
          <w:sz w:val="24"/>
        </w:rPr>
      </w:pPr>
      <w:r w:rsidRPr="00C01F93">
        <w:rPr>
          <w:b/>
          <w:spacing w:val="-3"/>
          <w:w w:val="95"/>
          <w:sz w:val="24"/>
          <w:shd w:val="clear" w:color="auto" w:fill="000000" w:themeFill="text1"/>
        </w:rPr>
        <w:t xml:space="preserve">DAS </w:t>
      </w:r>
      <w:r w:rsidRPr="00C01F93">
        <w:rPr>
          <w:b/>
          <w:w w:val="95"/>
          <w:sz w:val="24"/>
          <w:shd w:val="clear" w:color="auto" w:fill="000000" w:themeFill="text1"/>
        </w:rPr>
        <w:t>DISPOSIÇÕES</w:t>
      </w:r>
      <w:r w:rsidR="009C3FBF">
        <w:rPr>
          <w:b/>
          <w:w w:val="95"/>
          <w:sz w:val="24"/>
          <w:shd w:val="clear" w:color="auto" w:fill="000000" w:themeFill="text1"/>
        </w:rPr>
        <w:t xml:space="preserve"> </w:t>
      </w:r>
      <w:r w:rsidRPr="00C01F93">
        <w:rPr>
          <w:b/>
          <w:w w:val="95"/>
          <w:sz w:val="24"/>
          <w:shd w:val="clear" w:color="auto" w:fill="000000" w:themeFill="text1"/>
        </w:rPr>
        <w:t>PRELIMINARES</w:t>
      </w:r>
      <w:r w:rsidR="00C01F93" w:rsidRPr="00C01F93">
        <w:rPr>
          <w:b/>
          <w:w w:val="95"/>
          <w:sz w:val="24"/>
          <w:shd w:val="clear" w:color="auto" w:fill="000000" w:themeFill="text1"/>
        </w:rPr>
        <w:t>:</w:t>
      </w:r>
    </w:p>
    <w:p w:rsidR="002A2C7A" w:rsidRDefault="000C5D43" w:rsidP="00C04D13">
      <w:pPr>
        <w:pStyle w:val="PargrafodaLista"/>
        <w:numPr>
          <w:ilvl w:val="1"/>
          <w:numId w:val="1"/>
        </w:numPr>
        <w:spacing w:before="240"/>
        <w:ind w:left="851" w:right="534" w:hanging="425"/>
        <w:contextualSpacing/>
        <w:rPr>
          <w:sz w:val="24"/>
        </w:rPr>
      </w:pPr>
      <w:r>
        <w:rPr>
          <w:sz w:val="24"/>
        </w:rPr>
        <w:t>A</w:t>
      </w:r>
      <w:r w:rsidR="009C3FBF">
        <w:rPr>
          <w:sz w:val="24"/>
        </w:rPr>
        <w:t xml:space="preserve"> </w:t>
      </w:r>
      <w:r w:rsidR="00C01F93">
        <w:rPr>
          <w:sz w:val="24"/>
        </w:rPr>
        <w:t xml:space="preserve">premiação do </w:t>
      </w:r>
      <w:r w:rsidR="00C01F93" w:rsidRPr="00C01F93">
        <w:rPr>
          <w:b/>
          <w:sz w:val="24"/>
        </w:rPr>
        <w:t>“Concurso Prêmio Aldir Blanc de Artes Plásticas”</w:t>
      </w:r>
      <w:r w:rsidR="009C3FBF">
        <w:rPr>
          <w:b/>
          <w:sz w:val="24"/>
        </w:rPr>
        <w:t xml:space="preserve"> </w:t>
      </w:r>
      <w:r w:rsidR="00772241" w:rsidRPr="006B081A">
        <w:rPr>
          <w:sz w:val="24"/>
        </w:rPr>
        <w:t>será realizad</w:t>
      </w:r>
      <w:r w:rsidR="00D46B67">
        <w:rPr>
          <w:sz w:val="24"/>
        </w:rPr>
        <w:t>a</w:t>
      </w:r>
      <w:r w:rsidR="00772241" w:rsidRPr="006B081A">
        <w:rPr>
          <w:sz w:val="24"/>
        </w:rPr>
        <w:t xml:space="preserve"> com recursos financeiros provenientes da </w:t>
      </w:r>
      <w:r w:rsidR="00772241" w:rsidRPr="006B081A">
        <w:rPr>
          <w:b/>
          <w:sz w:val="24"/>
        </w:rPr>
        <w:t>LEI ALDIR BLANC nº 14.017/2020</w:t>
      </w:r>
      <w:r w:rsidR="00772241" w:rsidRPr="006B081A">
        <w:rPr>
          <w:sz w:val="24"/>
        </w:rPr>
        <w:t xml:space="preserve">, regulamentada pelo </w:t>
      </w:r>
      <w:r w:rsidR="00772241" w:rsidRPr="006B081A">
        <w:rPr>
          <w:b/>
          <w:sz w:val="24"/>
        </w:rPr>
        <w:t>Decreto Federal nº 10.464/2020</w:t>
      </w:r>
      <w:r w:rsidR="00772241" w:rsidRPr="006B081A">
        <w:rPr>
          <w:sz w:val="24"/>
        </w:rPr>
        <w:t xml:space="preserve"> e </w:t>
      </w:r>
      <w:r w:rsidR="00A8337A" w:rsidRPr="006B081A">
        <w:rPr>
          <w:b/>
          <w:sz w:val="24"/>
        </w:rPr>
        <w:t>Decreto Municipal nº 262</w:t>
      </w:r>
      <w:r w:rsidR="00772241" w:rsidRPr="006B081A">
        <w:rPr>
          <w:b/>
          <w:sz w:val="24"/>
        </w:rPr>
        <w:t>/2020</w:t>
      </w:r>
      <w:r w:rsidR="00772241" w:rsidRPr="006B081A">
        <w:rPr>
          <w:sz w:val="24"/>
        </w:rPr>
        <w:t>,</w:t>
      </w:r>
      <w:r w:rsidR="004C6640">
        <w:rPr>
          <w:sz w:val="24"/>
        </w:rPr>
        <w:t xml:space="preserve"> os quais </w:t>
      </w:r>
      <w:r w:rsidR="00772241" w:rsidRPr="006B081A">
        <w:rPr>
          <w:sz w:val="24"/>
        </w:rPr>
        <w:t>dispõe</w:t>
      </w:r>
      <w:r w:rsidR="004C6640">
        <w:rPr>
          <w:sz w:val="24"/>
        </w:rPr>
        <w:t>m</w:t>
      </w:r>
      <w:r w:rsidR="00772241" w:rsidRPr="006B081A">
        <w:rPr>
          <w:sz w:val="24"/>
        </w:rPr>
        <w:t xml:space="preserve"> sobre ações emergenciais destinadas ao setor cultural a serem adotadas durante o estado de calamidade pública, reconh</w:t>
      </w:r>
      <w:r w:rsidR="00DF303A">
        <w:rPr>
          <w:sz w:val="24"/>
        </w:rPr>
        <w:t>ecido pelo Decreto Legislativo n</w:t>
      </w:r>
      <w:r w:rsidR="00772241" w:rsidRPr="006B081A">
        <w:rPr>
          <w:sz w:val="24"/>
        </w:rPr>
        <w:t>º 6, de 20 de Março de 2020.</w:t>
      </w:r>
    </w:p>
    <w:p w:rsidR="00925729" w:rsidRPr="006B081A" w:rsidRDefault="00925729" w:rsidP="00925729">
      <w:pPr>
        <w:pStyle w:val="PargrafodaLista"/>
        <w:spacing w:before="0"/>
        <w:ind w:left="851" w:right="534" w:firstLine="0"/>
        <w:contextualSpacing/>
        <w:rPr>
          <w:sz w:val="24"/>
        </w:rPr>
      </w:pPr>
    </w:p>
    <w:p w:rsidR="002A2C7A" w:rsidRDefault="00C01F93" w:rsidP="00C04D13">
      <w:pPr>
        <w:pStyle w:val="PargrafodaLista"/>
        <w:numPr>
          <w:ilvl w:val="1"/>
          <w:numId w:val="1"/>
        </w:numPr>
        <w:tabs>
          <w:tab w:val="left" w:pos="1006"/>
        </w:tabs>
        <w:spacing w:before="121" w:line="254" w:lineRule="auto"/>
        <w:ind w:right="534"/>
        <w:rPr>
          <w:sz w:val="24"/>
        </w:rPr>
      </w:pPr>
      <w:r>
        <w:rPr>
          <w:sz w:val="24"/>
        </w:rPr>
        <w:t>Est</w:t>
      </w:r>
      <w:r w:rsidR="00772241" w:rsidRPr="00A8337A">
        <w:rPr>
          <w:sz w:val="24"/>
        </w:rPr>
        <w:t>e</w:t>
      </w:r>
      <w:r w:rsidR="009C3FBF">
        <w:rPr>
          <w:sz w:val="24"/>
        </w:rPr>
        <w:t xml:space="preserve"> </w:t>
      </w:r>
      <w:r w:rsidR="00772241" w:rsidRPr="00A8337A">
        <w:rPr>
          <w:sz w:val="24"/>
        </w:rPr>
        <w:t>edital</w:t>
      </w:r>
      <w:r w:rsidR="009C3FBF">
        <w:rPr>
          <w:sz w:val="24"/>
        </w:rPr>
        <w:t xml:space="preserve"> </w:t>
      </w:r>
      <w:r w:rsidR="00772241" w:rsidRPr="00D46B67">
        <w:rPr>
          <w:sz w:val="24"/>
          <w:szCs w:val="24"/>
        </w:rPr>
        <w:t>ate</w:t>
      </w:r>
      <w:r w:rsidR="00D46B67" w:rsidRPr="00D46B67">
        <w:rPr>
          <w:sz w:val="24"/>
          <w:szCs w:val="24"/>
        </w:rPr>
        <w:t>n</w:t>
      </w:r>
      <w:r w:rsidR="00772241" w:rsidRPr="00D46B67">
        <w:rPr>
          <w:sz w:val="24"/>
          <w:szCs w:val="24"/>
        </w:rPr>
        <w:t>de</w:t>
      </w:r>
      <w:r w:rsidR="009C3FBF">
        <w:rPr>
          <w:sz w:val="24"/>
          <w:szCs w:val="24"/>
        </w:rPr>
        <w:t xml:space="preserve"> </w:t>
      </w:r>
      <w:r w:rsidR="00772241" w:rsidRPr="00A8337A">
        <w:rPr>
          <w:sz w:val="24"/>
        </w:rPr>
        <w:t>ao</w:t>
      </w:r>
      <w:r w:rsidR="009C3FBF">
        <w:rPr>
          <w:sz w:val="24"/>
        </w:rPr>
        <w:t xml:space="preserve"> </w:t>
      </w:r>
      <w:r w:rsidR="00772241" w:rsidRPr="00A8337A">
        <w:rPr>
          <w:sz w:val="24"/>
        </w:rPr>
        <w:t>inciso</w:t>
      </w:r>
      <w:r w:rsidR="009C3FBF">
        <w:rPr>
          <w:sz w:val="24"/>
        </w:rPr>
        <w:t xml:space="preserve"> </w:t>
      </w:r>
      <w:r w:rsidR="00772241" w:rsidRPr="00A8337A">
        <w:rPr>
          <w:sz w:val="24"/>
        </w:rPr>
        <w:t>III</w:t>
      </w:r>
      <w:r w:rsidR="009C3FBF">
        <w:rPr>
          <w:sz w:val="24"/>
        </w:rPr>
        <w:t xml:space="preserve"> </w:t>
      </w:r>
      <w:r w:rsidR="00772241" w:rsidRPr="00A8337A">
        <w:rPr>
          <w:sz w:val="24"/>
        </w:rPr>
        <w:t>do</w:t>
      </w:r>
      <w:r w:rsidR="009C3FBF">
        <w:rPr>
          <w:sz w:val="24"/>
        </w:rPr>
        <w:t xml:space="preserve"> </w:t>
      </w:r>
      <w:r w:rsidR="00772241" w:rsidRPr="00A8337A">
        <w:rPr>
          <w:sz w:val="24"/>
        </w:rPr>
        <w:t>artigo</w:t>
      </w:r>
      <w:r w:rsidR="009C3FBF">
        <w:rPr>
          <w:sz w:val="24"/>
        </w:rPr>
        <w:t xml:space="preserve"> </w:t>
      </w:r>
      <w:r w:rsidR="00772241" w:rsidRPr="00A8337A">
        <w:rPr>
          <w:sz w:val="24"/>
        </w:rPr>
        <w:t>2º</w:t>
      </w:r>
      <w:r w:rsidR="009C3FBF">
        <w:rPr>
          <w:sz w:val="24"/>
        </w:rPr>
        <w:t xml:space="preserve"> </w:t>
      </w:r>
      <w:r w:rsidR="00772241" w:rsidRPr="006B081A">
        <w:rPr>
          <w:sz w:val="24"/>
        </w:rPr>
        <w:t>da</w:t>
      </w:r>
      <w:r w:rsidR="006B081A">
        <w:rPr>
          <w:sz w:val="24"/>
        </w:rPr>
        <w:t xml:space="preserve"> Lei Federal nº 14.019/2020</w:t>
      </w:r>
      <w:r w:rsidR="00772241" w:rsidRPr="006B081A">
        <w:rPr>
          <w:sz w:val="24"/>
        </w:rPr>
        <w:t>,</w:t>
      </w:r>
      <w:r w:rsidR="009C3FBF">
        <w:rPr>
          <w:sz w:val="24"/>
        </w:rPr>
        <w:t xml:space="preserve"> </w:t>
      </w:r>
      <w:r w:rsidR="00772241" w:rsidRPr="00A8337A">
        <w:rPr>
          <w:sz w:val="24"/>
        </w:rPr>
        <w:t>destinados</w:t>
      </w:r>
      <w:r w:rsidR="009C3FBF">
        <w:rPr>
          <w:sz w:val="24"/>
        </w:rPr>
        <w:t xml:space="preserve"> </w:t>
      </w:r>
      <w:r w:rsidR="00772241" w:rsidRPr="00A8337A">
        <w:rPr>
          <w:sz w:val="24"/>
        </w:rPr>
        <w:t>à manutenção de agentes, de espaços, de iniciativas, de cursos, de produções, de desenvolvimento</w:t>
      </w:r>
      <w:r w:rsidR="009C3FBF">
        <w:rPr>
          <w:sz w:val="24"/>
        </w:rPr>
        <w:t xml:space="preserve"> </w:t>
      </w:r>
      <w:r w:rsidR="00772241" w:rsidRPr="00A8337A">
        <w:rPr>
          <w:sz w:val="24"/>
        </w:rPr>
        <w:t>de</w:t>
      </w:r>
      <w:r w:rsidR="009C3FBF">
        <w:rPr>
          <w:sz w:val="24"/>
        </w:rPr>
        <w:t xml:space="preserve"> </w:t>
      </w:r>
      <w:r w:rsidR="00772241" w:rsidRPr="00A8337A">
        <w:rPr>
          <w:sz w:val="24"/>
        </w:rPr>
        <w:t>atividades</w:t>
      </w:r>
      <w:r w:rsidR="009C3FBF">
        <w:rPr>
          <w:sz w:val="24"/>
        </w:rPr>
        <w:t xml:space="preserve"> </w:t>
      </w:r>
      <w:r w:rsidR="00772241" w:rsidRPr="00A8337A">
        <w:rPr>
          <w:sz w:val="24"/>
        </w:rPr>
        <w:t>de</w:t>
      </w:r>
      <w:r w:rsidR="009C3FBF">
        <w:rPr>
          <w:sz w:val="24"/>
        </w:rPr>
        <w:t xml:space="preserve"> </w:t>
      </w:r>
      <w:r w:rsidR="00772241" w:rsidRPr="00A8337A">
        <w:rPr>
          <w:sz w:val="24"/>
        </w:rPr>
        <w:t>economia</w:t>
      </w:r>
      <w:r w:rsidR="009C3FBF">
        <w:rPr>
          <w:sz w:val="24"/>
        </w:rPr>
        <w:t xml:space="preserve"> </w:t>
      </w:r>
      <w:r w:rsidR="00772241" w:rsidRPr="00A8337A">
        <w:rPr>
          <w:sz w:val="24"/>
        </w:rPr>
        <w:t>criativa</w:t>
      </w:r>
      <w:r w:rsidR="009C3FBF">
        <w:rPr>
          <w:sz w:val="24"/>
        </w:rPr>
        <w:t xml:space="preserve"> </w:t>
      </w:r>
      <w:r w:rsidR="00772241" w:rsidRPr="00A8337A">
        <w:rPr>
          <w:sz w:val="24"/>
        </w:rPr>
        <w:t>e</w:t>
      </w:r>
      <w:r w:rsidR="009C3FBF">
        <w:rPr>
          <w:sz w:val="24"/>
        </w:rPr>
        <w:t xml:space="preserve"> </w:t>
      </w:r>
      <w:r w:rsidR="00772241" w:rsidRPr="00A8337A">
        <w:rPr>
          <w:sz w:val="24"/>
        </w:rPr>
        <w:t>de</w:t>
      </w:r>
      <w:r w:rsidR="009C3FBF">
        <w:rPr>
          <w:sz w:val="24"/>
        </w:rPr>
        <w:t xml:space="preserve"> </w:t>
      </w:r>
      <w:r w:rsidR="00772241" w:rsidRPr="00A8337A">
        <w:rPr>
          <w:sz w:val="24"/>
        </w:rPr>
        <w:t>economia</w:t>
      </w:r>
      <w:r w:rsidR="009C3FBF">
        <w:rPr>
          <w:sz w:val="24"/>
        </w:rPr>
        <w:t xml:space="preserve"> </w:t>
      </w:r>
      <w:r w:rsidR="00772241" w:rsidRPr="00A8337A">
        <w:rPr>
          <w:sz w:val="24"/>
        </w:rPr>
        <w:t>solidária,</w:t>
      </w:r>
      <w:r w:rsidR="009C3FBF">
        <w:rPr>
          <w:sz w:val="24"/>
        </w:rPr>
        <w:t xml:space="preserve"> </w:t>
      </w:r>
      <w:r w:rsidR="00772241" w:rsidRPr="00A8337A">
        <w:rPr>
          <w:sz w:val="24"/>
        </w:rPr>
        <w:t>de</w:t>
      </w:r>
      <w:r w:rsidR="009C3FBF">
        <w:rPr>
          <w:sz w:val="24"/>
        </w:rPr>
        <w:t xml:space="preserve"> </w:t>
      </w:r>
      <w:r w:rsidR="00772241" w:rsidRPr="00A8337A">
        <w:rPr>
          <w:sz w:val="24"/>
        </w:rPr>
        <w:t>produções</w:t>
      </w:r>
      <w:r w:rsidR="009C3FBF">
        <w:rPr>
          <w:sz w:val="24"/>
        </w:rPr>
        <w:t xml:space="preserve"> </w:t>
      </w:r>
      <w:r w:rsidR="00772241" w:rsidRPr="00A8337A">
        <w:rPr>
          <w:sz w:val="24"/>
        </w:rPr>
        <w:t>audiovisuais,</w:t>
      </w:r>
      <w:r w:rsidR="009C3FBF">
        <w:rPr>
          <w:sz w:val="24"/>
        </w:rPr>
        <w:t xml:space="preserve"> </w:t>
      </w:r>
      <w:r w:rsidR="00772241" w:rsidRPr="00A8337A">
        <w:rPr>
          <w:sz w:val="24"/>
        </w:rPr>
        <w:t>de</w:t>
      </w:r>
      <w:r w:rsidR="009C3FBF">
        <w:rPr>
          <w:sz w:val="24"/>
        </w:rPr>
        <w:t xml:space="preserve"> </w:t>
      </w:r>
      <w:r w:rsidR="00772241" w:rsidRPr="00A8337A">
        <w:rPr>
          <w:sz w:val="24"/>
        </w:rPr>
        <w:t>manifestações</w:t>
      </w:r>
      <w:r w:rsidR="009C3FBF">
        <w:rPr>
          <w:sz w:val="24"/>
        </w:rPr>
        <w:t xml:space="preserve"> </w:t>
      </w:r>
      <w:r w:rsidR="00772241" w:rsidRPr="00A8337A">
        <w:rPr>
          <w:sz w:val="24"/>
        </w:rPr>
        <w:t>culturais,</w:t>
      </w:r>
      <w:r w:rsidR="009C3FBF">
        <w:rPr>
          <w:sz w:val="24"/>
        </w:rPr>
        <w:t xml:space="preserve"> </w:t>
      </w:r>
      <w:r w:rsidR="00772241" w:rsidRPr="00A8337A">
        <w:rPr>
          <w:sz w:val="24"/>
        </w:rPr>
        <w:t>bem</w:t>
      </w:r>
      <w:r w:rsidR="009C3FBF">
        <w:rPr>
          <w:sz w:val="24"/>
        </w:rPr>
        <w:t xml:space="preserve"> </w:t>
      </w:r>
      <w:r w:rsidR="00772241" w:rsidRPr="00A8337A">
        <w:rPr>
          <w:sz w:val="24"/>
        </w:rPr>
        <w:t>como</w:t>
      </w:r>
      <w:r w:rsidR="009C3FBF">
        <w:rPr>
          <w:sz w:val="24"/>
        </w:rPr>
        <w:t xml:space="preserve"> </w:t>
      </w:r>
      <w:r w:rsidR="00772241" w:rsidRPr="00A8337A">
        <w:rPr>
          <w:sz w:val="24"/>
        </w:rPr>
        <w:t>à</w:t>
      </w:r>
      <w:r w:rsidR="009C3FBF">
        <w:rPr>
          <w:sz w:val="24"/>
        </w:rPr>
        <w:t xml:space="preserve"> </w:t>
      </w:r>
      <w:r w:rsidR="00772241" w:rsidRPr="00A8337A">
        <w:rPr>
          <w:sz w:val="24"/>
        </w:rPr>
        <w:t>realização</w:t>
      </w:r>
      <w:r w:rsidR="009C3FBF">
        <w:rPr>
          <w:sz w:val="24"/>
        </w:rPr>
        <w:t xml:space="preserve"> </w:t>
      </w:r>
      <w:r w:rsidR="00772241" w:rsidRPr="00A8337A">
        <w:rPr>
          <w:sz w:val="24"/>
        </w:rPr>
        <w:t>de</w:t>
      </w:r>
      <w:r w:rsidR="009C3FBF">
        <w:rPr>
          <w:sz w:val="24"/>
        </w:rPr>
        <w:t xml:space="preserve"> </w:t>
      </w:r>
      <w:r w:rsidR="00772241" w:rsidRPr="00A8337A">
        <w:rPr>
          <w:sz w:val="24"/>
        </w:rPr>
        <w:t>atividades</w:t>
      </w:r>
      <w:r w:rsidR="009C3FBF">
        <w:rPr>
          <w:sz w:val="24"/>
        </w:rPr>
        <w:t xml:space="preserve"> </w:t>
      </w:r>
      <w:r w:rsidR="00772241" w:rsidRPr="00A8337A">
        <w:rPr>
          <w:sz w:val="24"/>
        </w:rPr>
        <w:t>artísticas</w:t>
      </w:r>
      <w:r w:rsidR="009C3FBF">
        <w:rPr>
          <w:sz w:val="24"/>
        </w:rPr>
        <w:t xml:space="preserve"> </w:t>
      </w:r>
      <w:r w:rsidR="00772241" w:rsidRPr="00A8337A">
        <w:rPr>
          <w:sz w:val="24"/>
        </w:rPr>
        <w:t>e culturais</w:t>
      </w:r>
      <w:r w:rsidR="009C3FBF">
        <w:rPr>
          <w:sz w:val="24"/>
        </w:rPr>
        <w:t xml:space="preserve"> </w:t>
      </w:r>
      <w:r w:rsidR="00772241" w:rsidRPr="00A8337A">
        <w:rPr>
          <w:sz w:val="24"/>
        </w:rPr>
        <w:t>que</w:t>
      </w:r>
      <w:r w:rsidR="009C3FBF">
        <w:rPr>
          <w:sz w:val="24"/>
        </w:rPr>
        <w:t xml:space="preserve"> </w:t>
      </w:r>
      <w:r w:rsidR="00772241" w:rsidRPr="00A8337A">
        <w:rPr>
          <w:sz w:val="24"/>
        </w:rPr>
        <w:t>possam</w:t>
      </w:r>
      <w:r w:rsidR="009C3FBF">
        <w:rPr>
          <w:sz w:val="24"/>
        </w:rPr>
        <w:t xml:space="preserve"> </w:t>
      </w:r>
      <w:r w:rsidR="00772241" w:rsidRPr="00A8337A">
        <w:rPr>
          <w:sz w:val="24"/>
        </w:rPr>
        <w:t>ser</w:t>
      </w:r>
      <w:r w:rsidR="009C3FBF">
        <w:rPr>
          <w:sz w:val="24"/>
        </w:rPr>
        <w:t xml:space="preserve"> </w:t>
      </w:r>
      <w:r w:rsidR="00772241" w:rsidRPr="00A8337A">
        <w:rPr>
          <w:sz w:val="24"/>
        </w:rPr>
        <w:t>transmitidas</w:t>
      </w:r>
      <w:r w:rsidR="009C3FBF">
        <w:rPr>
          <w:sz w:val="24"/>
        </w:rPr>
        <w:t xml:space="preserve"> </w:t>
      </w:r>
      <w:r w:rsidR="00772241" w:rsidRPr="00A8337A">
        <w:rPr>
          <w:sz w:val="24"/>
        </w:rPr>
        <w:t>pela</w:t>
      </w:r>
      <w:r w:rsidR="009C3FBF">
        <w:rPr>
          <w:sz w:val="24"/>
        </w:rPr>
        <w:t xml:space="preserve"> </w:t>
      </w:r>
      <w:r w:rsidR="00772241" w:rsidRPr="00A8337A">
        <w:rPr>
          <w:sz w:val="24"/>
        </w:rPr>
        <w:t>internet</w:t>
      </w:r>
      <w:r w:rsidR="009C3FBF">
        <w:rPr>
          <w:sz w:val="24"/>
        </w:rPr>
        <w:t xml:space="preserve"> </w:t>
      </w:r>
      <w:r w:rsidR="00772241" w:rsidRPr="00A8337A">
        <w:rPr>
          <w:sz w:val="24"/>
        </w:rPr>
        <w:t>ou</w:t>
      </w:r>
      <w:r w:rsidR="009C3FBF">
        <w:rPr>
          <w:sz w:val="24"/>
        </w:rPr>
        <w:t xml:space="preserve"> </w:t>
      </w:r>
      <w:r w:rsidR="00772241" w:rsidRPr="00A8337A">
        <w:rPr>
          <w:sz w:val="24"/>
        </w:rPr>
        <w:t>disponibilizadas</w:t>
      </w:r>
      <w:r w:rsidR="009C3FBF">
        <w:rPr>
          <w:sz w:val="24"/>
        </w:rPr>
        <w:t xml:space="preserve"> </w:t>
      </w:r>
      <w:r w:rsidR="00772241" w:rsidRPr="00A8337A">
        <w:rPr>
          <w:sz w:val="24"/>
        </w:rPr>
        <w:t>por</w:t>
      </w:r>
      <w:r w:rsidR="009C3FBF">
        <w:rPr>
          <w:sz w:val="24"/>
        </w:rPr>
        <w:t xml:space="preserve"> </w:t>
      </w:r>
      <w:r w:rsidR="00772241" w:rsidRPr="00A8337A">
        <w:rPr>
          <w:sz w:val="24"/>
        </w:rPr>
        <w:t>meio</w:t>
      </w:r>
      <w:r w:rsidR="009C3FBF">
        <w:rPr>
          <w:sz w:val="24"/>
        </w:rPr>
        <w:t xml:space="preserve"> </w:t>
      </w:r>
      <w:r w:rsidR="00772241" w:rsidRPr="00A8337A">
        <w:rPr>
          <w:sz w:val="24"/>
        </w:rPr>
        <w:t>de</w:t>
      </w:r>
      <w:r w:rsidR="009C3FBF">
        <w:rPr>
          <w:sz w:val="24"/>
        </w:rPr>
        <w:t xml:space="preserve"> </w:t>
      </w:r>
      <w:r w:rsidR="00772241" w:rsidRPr="00A8337A">
        <w:rPr>
          <w:sz w:val="24"/>
        </w:rPr>
        <w:t>redes sociais</w:t>
      </w:r>
      <w:r w:rsidR="009C3FBF">
        <w:rPr>
          <w:sz w:val="24"/>
        </w:rPr>
        <w:t xml:space="preserve"> </w:t>
      </w:r>
      <w:r w:rsidR="00772241" w:rsidRPr="00A8337A">
        <w:rPr>
          <w:sz w:val="24"/>
        </w:rPr>
        <w:t>e</w:t>
      </w:r>
      <w:r w:rsidR="009C3FBF">
        <w:rPr>
          <w:sz w:val="24"/>
        </w:rPr>
        <w:t xml:space="preserve"> </w:t>
      </w:r>
      <w:r w:rsidR="00772241" w:rsidRPr="00A8337A">
        <w:rPr>
          <w:sz w:val="24"/>
        </w:rPr>
        <w:t>outras</w:t>
      </w:r>
      <w:r w:rsidR="009C3FBF">
        <w:rPr>
          <w:sz w:val="24"/>
        </w:rPr>
        <w:t xml:space="preserve"> </w:t>
      </w:r>
      <w:r w:rsidR="00772241" w:rsidRPr="00A8337A">
        <w:rPr>
          <w:sz w:val="24"/>
        </w:rPr>
        <w:t>plataformas</w:t>
      </w:r>
      <w:r w:rsidR="009C3FBF">
        <w:rPr>
          <w:sz w:val="24"/>
        </w:rPr>
        <w:t xml:space="preserve"> </w:t>
      </w:r>
      <w:r w:rsidR="00772241" w:rsidRPr="00A8337A">
        <w:rPr>
          <w:sz w:val="24"/>
        </w:rPr>
        <w:t>digitais.</w:t>
      </w:r>
    </w:p>
    <w:p w:rsidR="00925729" w:rsidRPr="00925729" w:rsidRDefault="00925729" w:rsidP="00925729">
      <w:pPr>
        <w:tabs>
          <w:tab w:val="left" w:pos="1006"/>
        </w:tabs>
        <w:spacing w:line="254" w:lineRule="auto"/>
        <w:ind w:right="534"/>
        <w:rPr>
          <w:sz w:val="24"/>
        </w:rPr>
      </w:pPr>
    </w:p>
    <w:p w:rsidR="002A2C7A" w:rsidRDefault="00772241" w:rsidP="00925729">
      <w:pPr>
        <w:pStyle w:val="PargrafodaLista"/>
        <w:numPr>
          <w:ilvl w:val="1"/>
          <w:numId w:val="1"/>
        </w:numPr>
        <w:tabs>
          <w:tab w:val="left" w:pos="1006"/>
        </w:tabs>
        <w:spacing w:before="0"/>
        <w:ind w:right="534" w:hanging="433"/>
        <w:rPr>
          <w:sz w:val="24"/>
        </w:rPr>
      </w:pPr>
      <w:r w:rsidRPr="00A8337A">
        <w:rPr>
          <w:sz w:val="24"/>
        </w:rPr>
        <w:t>Para</w:t>
      </w:r>
      <w:r w:rsidR="009C3FBF">
        <w:rPr>
          <w:sz w:val="24"/>
        </w:rPr>
        <w:t xml:space="preserve"> </w:t>
      </w:r>
      <w:r w:rsidRPr="00A8337A">
        <w:rPr>
          <w:sz w:val="24"/>
        </w:rPr>
        <w:t>efeitos</w:t>
      </w:r>
      <w:r w:rsidR="009C3FBF">
        <w:rPr>
          <w:sz w:val="24"/>
        </w:rPr>
        <w:t xml:space="preserve"> </w:t>
      </w:r>
      <w:r w:rsidRPr="00A8337A">
        <w:rPr>
          <w:sz w:val="24"/>
        </w:rPr>
        <w:t>desse</w:t>
      </w:r>
      <w:r w:rsidR="009C3FBF">
        <w:rPr>
          <w:sz w:val="24"/>
        </w:rPr>
        <w:t xml:space="preserve"> </w:t>
      </w:r>
      <w:r w:rsidRPr="00A8337A">
        <w:rPr>
          <w:sz w:val="24"/>
        </w:rPr>
        <w:t>edital</w:t>
      </w:r>
      <w:r w:rsidR="009C3FBF">
        <w:rPr>
          <w:sz w:val="24"/>
        </w:rPr>
        <w:t xml:space="preserve"> </w:t>
      </w:r>
      <w:r w:rsidRPr="00A8337A">
        <w:rPr>
          <w:sz w:val="24"/>
        </w:rPr>
        <w:t>entende-se</w:t>
      </w:r>
      <w:r w:rsidR="009C3FBF">
        <w:rPr>
          <w:sz w:val="24"/>
        </w:rPr>
        <w:t xml:space="preserve"> </w:t>
      </w:r>
      <w:r w:rsidRPr="00A8337A">
        <w:rPr>
          <w:sz w:val="24"/>
        </w:rPr>
        <w:t>por:</w:t>
      </w:r>
    </w:p>
    <w:p w:rsidR="006B081A" w:rsidRPr="00A8337A" w:rsidRDefault="006B081A" w:rsidP="00925729">
      <w:pPr>
        <w:pStyle w:val="PargrafodaLista"/>
        <w:tabs>
          <w:tab w:val="left" w:pos="1006"/>
        </w:tabs>
        <w:spacing w:before="0"/>
        <w:ind w:left="573" w:right="534" w:firstLine="0"/>
        <w:rPr>
          <w:sz w:val="24"/>
        </w:rPr>
      </w:pPr>
    </w:p>
    <w:p w:rsidR="006B081A" w:rsidRPr="00792FD5" w:rsidRDefault="00772241" w:rsidP="00C04D13">
      <w:pPr>
        <w:pStyle w:val="PargrafodaLista"/>
        <w:numPr>
          <w:ilvl w:val="0"/>
          <w:numId w:val="2"/>
        </w:numPr>
        <w:spacing w:before="0"/>
        <w:ind w:left="645" w:right="534"/>
        <w:rPr>
          <w:sz w:val="24"/>
        </w:rPr>
      </w:pPr>
      <w:r w:rsidRPr="00792FD5">
        <w:rPr>
          <w:b/>
          <w:sz w:val="24"/>
        </w:rPr>
        <w:t>PRÊMIO:</w:t>
      </w:r>
      <w:r w:rsidR="009C3FBF">
        <w:rPr>
          <w:b/>
          <w:sz w:val="24"/>
        </w:rPr>
        <w:t xml:space="preserve"> </w:t>
      </w:r>
      <w:r w:rsidR="004C6640" w:rsidRPr="00792FD5">
        <w:rPr>
          <w:sz w:val="24"/>
        </w:rPr>
        <w:t xml:space="preserve">Recurso </w:t>
      </w:r>
      <w:r w:rsidR="00F24F5A" w:rsidRPr="00792FD5">
        <w:rPr>
          <w:sz w:val="24"/>
        </w:rPr>
        <w:t>financeiro repassado ao autor da obra de arte selecionada nos termos deste edital, por mérito e critérios, reconhecendo sua produção artistica e cultu</w:t>
      </w:r>
      <w:r w:rsidR="00953D42" w:rsidRPr="00792FD5">
        <w:rPr>
          <w:sz w:val="24"/>
        </w:rPr>
        <w:t xml:space="preserve">ral, </w:t>
      </w:r>
      <w:r w:rsidR="00953D42" w:rsidRPr="00792FD5">
        <w:rPr>
          <w:sz w:val="24"/>
        </w:rPr>
        <w:lastRenderedPageBreak/>
        <w:t>atuação no fomento, desenvolvimento, fruição e acesso aos bens culturais em consonancia com o artigo 22 da Lei Federal 8.666/1993</w:t>
      </w:r>
      <w:r w:rsidR="00792FD5">
        <w:rPr>
          <w:sz w:val="24"/>
        </w:rPr>
        <w:t>.</w:t>
      </w:r>
    </w:p>
    <w:p w:rsidR="002A2C7A" w:rsidRPr="006B081A" w:rsidRDefault="00792FD5" w:rsidP="00792FD5">
      <w:pPr>
        <w:pStyle w:val="PargrafodaLista"/>
        <w:numPr>
          <w:ilvl w:val="0"/>
          <w:numId w:val="2"/>
        </w:numPr>
        <w:ind w:left="567" w:right="534"/>
        <w:rPr>
          <w:sz w:val="24"/>
        </w:rPr>
      </w:pPr>
      <w:r>
        <w:rPr>
          <w:b/>
          <w:sz w:val="24"/>
        </w:rPr>
        <w:t>INTERESSADO/PARTICIPANTE</w:t>
      </w:r>
      <w:r w:rsidR="00772241" w:rsidRPr="006B081A">
        <w:rPr>
          <w:b/>
          <w:sz w:val="24"/>
        </w:rPr>
        <w:t>:</w:t>
      </w:r>
      <w:r w:rsidR="00772241" w:rsidRPr="006B081A">
        <w:rPr>
          <w:sz w:val="24"/>
        </w:rPr>
        <w:t xml:space="preserve"> Pessoa física maior de 18 anos, residente n</w:t>
      </w:r>
      <w:r>
        <w:rPr>
          <w:sz w:val="24"/>
        </w:rPr>
        <w:t>o municipio</w:t>
      </w:r>
      <w:r w:rsidR="00772241" w:rsidRPr="006B081A">
        <w:rPr>
          <w:sz w:val="24"/>
        </w:rPr>
        <w:t xml:space="preserve"> de</w:t>
      </w:r>
      <w:r w:rsidR="00B35437" w:rsidRPr="006B081A">
        <w:rPr>
          <w:sz w:val="24"/>
        </w:rPr>
        <w:t xml:space="preserve"> Santa Cruz do Rio Pardo</w:t>
      </w:r>
      <w:r>
        <w:rPr>
          <w:sz w:val="24"/>
        </w:rPr>
        <w:t>.</w:t>
      </w:r>
    </w:p>
    <w:p w:rsidR="006B081A" w:rsidRPr="006B081A" w:rsidRDefault="006B081A" w:rsidP="00C04D13">
      <w:pPr>
        <w:ind w:left="645" w:right="534"/>
        <w:jc w:val="both"/>
        <w:rPr>
          <w:sz w:val="24"/>
        </w:rPr>
      </w:pPr>
    </w:p>
    <w:p w:rsidR="006B081A" w:rsidRDefault="00FF3C16" w:rsidP="00C04D13">
      <w:pPr>
        <w:pStyle w:val="PargrafodaLista"/>
        <w:numPr>
          <w:ilvl w:val="0"/>
          <w:numId w:val="2"/>
        </w:numPr>
        <w:ind w:left="567" w:right="534"/>
      </w:pPr>
      <w:r w:rsidRPr="00E81D2D">
        <w:rPr>
          <w:b/>
          <w:sz w:val="24"/>
        </w:rPr>
        <w:t>CONCORRENTE</w:t>
      </w:r>
      <w:r w:rsidR="00772241" w:rsidRPr="00E81D2D">
        <w:rPr>
          <w:b/>
          <w:sz w:val="24"/>
        </w:rPr>
        <w:t>:</w:t>
      </w:r>
      <w:r w:rsidR="009C3FBF">
        <w:rPr>
          <w:b/>
          <w:sz w:val="24"/>
        </w:rPr>
        <w:t xml:space="preserve"> </w:t>
      </w:r>
      <w:r w:rsidRPr="00E81D2D">
        <w:rPr>
          <w:sz w:val="24"/>
        </w:rPr>
        <w:t>Pessoa física maior de 18 anos, residente no municipio de Santa Cruz do Rio Pardo, com inscrição habilitada e que assume a responsabilidade lega</w:t>
      </w:r>
      <w:r w:rsidR="00E81D2D" w:rsidRPr="00E81D2D">
        <w:rPr>
          <w:sz w:val="24"/>
        </w:rPr>
        <w:t>l junto à SMC pela veracidade das informações e obrigações.</w:t>
      </w:r>
    </w:p>
    <w:p w:rsidR="00E81D2D" w:rsidRPr="00E81D2D" w:rsidRDefault="00772241" w:rsidP="00C04D13">
      <w:pPr>
        <w:pStyle w:val="PargrafodaLista"/>
        <w:numPr>
          <w:ilvl w:val="1"/>
          <w:numId w:val="1"/>
        </w:numPr>
        <w:tabs>
          <w:tab w:val="left" w:pos="1006"/>
        </w:tabs>
        <w:spacing w:before="121"/>
        <w:ind w:right="534" w:hanging="433"/>
        <w:rPr>
          <w:sz w:val="28"/>
        </w:rPr>
      </w:pPr>
      <w:r w:rsidRPr="00A8337A">
        <w:rPr>
          <w:sz w:val="24"/>
        </w:rPr>
        <w:t>As</w:t>
      </w:r>
      <w:r w:rsidR="009C3FBF">
        <w:rPr>
          <w:sz w:val="24"/>
        </w:rPr>
        <w:t xml:space="preserve"> </w:t>
      </w:r>
      <w:r w:rsidRPr="00A8337A">
        <w:rPr>
          <w:sz w:val="24"/>
        </w:rPr>
        <w:t>legislações,</w:t>
      </w:r>
      <w:r w:rsidR="009C3FBF">
        <w:rPr>
          <w:sz w:val="24"/>
        </w:rPr>
        <w:t xml:space="preserve"> </w:t>
      </w:r>
      <w:r w:rsidRPr="00A8337A">
        <w:rPr>
          <w:sz w:val="24"/>
        </w:rPr>
        <w:t>informações</w:t>
      </w:r>
      <w:r w:rsidR="009C3FBF">
        <w:rPr>
          <w:sz w:val="24"/>
        </w:rPr>
        <w:t xml:space="preserve"> </w:t>
      </w:r>
      <w:r w:rsidRPr="00A8337A">
        <w:rPr>
          <w:sz w:val="24"/>
        </w:rPr>
        <w:t>e</w:t>
      </w:r>
      <w:r w:rsidR="009C3FBF">
        <w:rPr>
          <w:sz w:val="24"/>
        </w:rPr>
        <w:t xml:space="preserve"> </w:t>
      </w:r>
      <w:r w:rsidRPr="00A8337A">
        <w:rPr>
          <w:sz w:val="24"/>
        </w:rPr>
        <w:t>resultados</w:t>
      </w:r>
      <w:r w:rsidR="009C3FBF">
        <w:rPr>
          <w:sz w:val="24"/>
        </w:rPr>
        <w:t xml:space="preserve"> </w:t>
      </w:r>
      <w:r w:rsidRPr="00A8337A">
        <w:rPr>
          <w:sz w:val="24"/>
        </w:rPr>
        <w:t>atrelados</w:t>
      </w:r>
      <w:r w:rsidR="009C3FBF">
        <w:rPr>
          <w:sz w:val="24"/>
        </w:rPr>
        <w:t xml:space="preserve"> </w:t>
      </w:r>
      <w:r w:rsidRPr="00A8337A">
        <w:rPr>
          <w:sz w:val="24"/>
        </w:rPr>
        <w:t>a</w:t>
      </w:r>
      <w:r w:rsidR="009C3FBF">
        <w:rPr>
          <w:sz w:val="24"/>
        </w:rPr>
        <w:t xml:space="preserve"> </w:t>
      </w:r>
      <w:r w:rsidRPr="00A8337A">
        <w:rPr>
          <w:sz w:val="24"/>
        </w:rPr>
        <w:t>esse</w:t>
      </w:r>
      <w:r w:rsidR="009C3FBF">
        <w:rPr>
          <w:sz w:val="24"/>
        </w:rPr>
        <w:t xml:space="preserve"> </w:t>
      </w:r>
      <w:r w:rsidRPr="00A8337A">
        <w:rPr>
          <w:sz w:val="24"/>
        </w:rPr>
        <w:t>edital,</w:t>
      </w:r>
      <w:r w:rsidR="009C3FBF">
        <w:rPr>
          <w:sz w:val="24"/>
        </w:rPr>
        <w:t xml:space="preserve"> </w:t>
      </w:r>
      <w:r w:rsidRPr="00A8337A">
        <w:rPr>
          <w:sz w:val="24"/>
        </w:rPr>
        <w:t>estarão</w:t>
      </w:r>
      <w:r w:rsidR="009C3FBF">
        <w:rPr>
          <w:sz w:val="24"/>
        </w:rPr>
        <w:t xml:space="preserve"> </w:t>
      </w:r>
      <w:r w:rsidRPr="00A8337A">
        <w:rPr>
          <w:sz w:val="24"/>
        </w:rPr>
        <w:t>disponíveis</w:t>
      </w:r>
      <w:r w:rsidR="009C3FBF">
        <w:rPr>
          <w:sz w:val="24"/>
        </w:rPr>
        <w:t xml:space="preserve"> </w:t>
      </w:r>
      <w:r w:rsidRPr="00A8337A">
        <w:rPr>
          <w:sz w:val="24"/>
        </w:rPr>
        <w:t>no</w:t>
      </w:r>
      <w:r w:rsidR="009C3FBF">
        <w:rPr>
          <w:sz w:val="24"/>
        </w:rPr>
        <w:t xml:space="preserve"> </w:t>
      </w:r>
      <w:r w:rsidRPr="00A8337A">
        <w:rPr>
          <w:sz w:val="24"/>
        </w:rPr>
        <w:t>site</w:t>
      </w:r>
      <w:r w:rsidR="009C3FBF">
        <w:rPr>
          <w:sz w:val="24"/>
        </w:rPr>
        <w:t xml:space="preserve"> </w:t>
      </w:r>
      <w:r w:rsidRPr="00A8337A">
        <w:rPr>
          <w:sz w:val="24"/>
        </w:rPr>
        <w:t>da</w:t>
      </w:r>
      <w:r w:rsidR="009C3FBF">
        <w:rPr>
          <w:sz w:val="24"/>
        </w:rPr>
        <w:t xml:space="preserve"> </w:t>
      </w:r>
      <w:r w:rsidR="00B35437" w:rsidRPr="004C4C37">
        <w:rPr>
          <w:sz w:val="24"/>
        </w:rPr>
        <w:t>Prefeitura Municipal de Santa Cruz do Rio Pardo, através do site:</w:t>
      </w:r>
    </w:p>
    <w:p w:rsidR="002A2C7A" w:rsidRPr="004C4C37" w:rsidRDefault="00A4157E" w:rsidP="00E81D2D">
      <w:pPr>
        <w:pStyle w:val="PargrafodaLista"/>
        <w:tabs>
          <w:tab w:val="left" w:pos="1006"/>
        </w:tabs>
        <w:spacing w:before="121"/>
        <w:ind w:left="858" w:right="534" w:firstLine="0"/>
        <w:rPr>
          <w:sz w:val="28"/>
        </w:rPr>
      </w:pPr>
      <w:r w:rsidRPr="00A4157E">
        <w:rPr>
          <w:sz w:val="28"/>
        </w:rPr>
        <w:t>https://www.santacruzdoriopardo.sp.gov.br/editais-lei-aldir-blanc</w:t>
      </w:r>
    </w:p>
    <w:p w:rsidR="00A8337A" w:rsidRPr="00A8337A" w:rsidRDefault="00A8337A" w:rsidP="00C04D13">
      <w:pPr>
        <w:pStyle w:val="Corpodetexto"/>
        <w:spacing w:before="17"/>
        <w:ind w:right="534"/>
        <w:jc w:val="both"/>
      </w:pPr>
    </w:p>
    <w:p w:rsidR="002A2C7A" w:rsidRPr="004C4C37" w:rsidRDefault="00772241" w:rsidP="00C04D13">
      <w:pPr>
        <w:pStyle w:val="PargrafodaLista"/>
        <w:numPr>
          <w:ilvl w:val="1"/>
          <w:numId w:val="1"/>
        </w:numPr>
        <w:tabs>
          <w:tab w:val="left" w:pos="1006"/>
        </w:tabs>
        <w:spacing w:before="16"/>
        <w:ind w:right="534" w:hanging="433"/>
        <w:rPr>
          <w:sz w:val="24"/>
        </w:rPr>
      </w:pPr>
      <w:r w:rsidRPr="004E5E63">
        <w:rPr>
          <w:sz w:val="24"/>
        </w:rPr>
        <w:t>E</w:t>
      </w:r>
      <w:r w:rsidRPr="004C4C37">
        <w:rPr>
          <w:sz w:val="24"/>
        </w:rPr>
        <w:t>s</w:t>
      </w:r>
      <w:r w:rsidR="00A4157E">
        <w:rPr>
          <w:sz w:val="24"/>
        </w:rPr>
        <w:t>t</w:t>
      </w:r>
      <w:r w:rsidRPr="004C4C37">
        <w:rPr>
          <w:sz w:val="24"/>
        </w:rPr>
        <w:t xml:space="preserve">e edital está atrelado à Meta </w:t>
      </w:r>
      <w:r w:rsidR="004E5E63" w:rsidRPr="004C4C37">
        <w:rPr>
          <w:sz w:val="24"/>
        </w:rPr>
        <w:t xml:space="preserve">02 </w:t>
      </w:r>
      <w:r w:rsidRPr="004C4C37">
        <w:rPr>
          <w:sz w:val="24"/>
        </w:rPr>
        <w:t xml:space="preserve">do Plano de Ação nº </w:t>
      </w:r>
      <w:r w:rsidR="004E5E63" w:rsidRPr="004C4C37">
        <w:rPr>
          <w:sz w:val="24"/>
        </w:rPr>
        <w:t xml:space="preserve">07208420200002-001056, </w:t>
      </w:r>
      <w:r w:rsidRPr="004C4C37">
        <w:rPr>
          <w:sz w:val="24"/>
        </w:rPr>
        <w:t>aprovad</w:t>
      </w:r>
      <w:r w:rsidR="00D46B67">
        <w:rPr>
          <w:sz w:val="24"/>
        </w:rPr>
        <w:t>a</w:t>
      </w:r>
      <w:r w:rsidRPr="004C4C37">
        <w:rPr>
          <w:sz w:val="24"/>
        </w:rPr>
        <w:t xml:space="preserve"> pelo Ministério do Turismo.</w:t>
      </w:r>
    </w:p>
    <w:p w:rsidR="002A2C7A" w:rsidRPr="00A8337A" w:rsidRDefault="002A2C7A" w:rsidP="00F31A52">
      <w:pPr>
        <w:pStyle w:val="Corpodetexto"/>
        <w:spacing w:before="9"/>
        <w:ind w:left="0" w:right="212"/>
        <w:jc w:val="both"/>
        <w:rPr>
          <w:sz w:val="23"/>
        </w:rPr>
      </w:pPr>
    </w:p>
    <w:p w:rsidR="002A2C7A" w:rsidRPr="004E5E63" w:rsidRDefault="00772241" w:rsidP="00C04D13">
      <w:pPr>
        <w:pStyle w:val="PargrafodaLista"/>
        <w:numPr>
          <w:ilvl w:val="0"/>
          <w:numId w:val="1"/>
        </w:numPr>
        <w:shd w:val="clear" w:color="auto" w:fill="000000" w:themeFill="text1"/>
        <w:tabs>
          <w:tab w:val="left" w:pos="574"/>
        </w:tabs>
        <w:spacing w:before="1"/>
        <w:ind w:right="250" w:hanging="361"/>
        <w:rPr>
          <w:b/>
          <w:sz w:val="24"/>
        </w:rPr>
      </w:pPr>
      <w:r w:rsidRPr="006B081A">
        <w:rPr>
          <w:b/>
          <w:w w:val="95"/>
          <w:sz w:val="24"/>
        </w:rPr>
        <w:t>DO</w:t>
      </w:r>
      <w:r w:rsidR="009C3FBF">
        <w:rPr>
          <w:b/>
          <w:w w:val="95"/>
          <w:sz w:val="24"/>
        </w:rPr>
        <w:t xml:space="preserve"> </w:t>
      </w:r>
      <w:r w:rsidRPr="006B081A">
        <w:rPr>
          <w:b/>
          <w:w w:val="95"/>
          <w:sz w:val="24"/>
        </w:rPr>
        <w:t>OBJETO</w:t>
      </w:r>
      <w:r w:rsidR="004E5E63">
        <w:rPr>
          <w:b/>
          <w:w w:val="95"/>
          <w:sz w:val="24"/>
        </w:rPr>
        <w:t>:</w:t>
      </w:r>
    </w:p>
    <w:p w:rsidR="002A2C7A" w:rsidRPr="00A8337A" w:rsidRDefault="00772241" w:rsidP="00C04D13">
      <w:pPr>
        <w:pStyle w:val="PargrafodaLista"/>
        <w:numPr>
          <w:ilvl w:val="1"/>
          <w:numId w:val="1"/>
        </w:numPr>
        <w:tabs>
          <w:tab w:val="left" w:pos="1006"/>
        </w:tabs>
        <w:spacing w:before="136"/>
        <w:ind w:right="534" w:hanging="433"/>
        <w:rPr>
          <w:sz w:val="24"/>
        </w:rPr>
      </w:pPr>
      <w:r w:rsidRPr="00A8337A">
        <w:rPr>
          <w:sz w:val="24"/>
        </w:rPr>
        <w:t>O</w:t>
      </w:r>
      <w:r w:rsidR="009C3FBF">
        <w:rPr>
          <w:sz w:val="24"/>
        </w:rPr>
        <w:t xml:space="preserve"> </w:t>
      </w:r>
      <w:r w:rsidRPr="00A8337A">
        <w:rPr>
          <w:sz w:val="24"/>
        </w:rPr>
        <w:t>presente</w:t>
      </w:r>
      <w:r w:rsidR="009C3FBF">
        <w:rPr>
          <w:sz w:val="24"/>
        </w:rPr>
        <w:t xml:space="preserve"> </w:t>
      </w:r>
      <w:r w:rsidR="00A4157E">
        <w:rPr>
          <w:sz w:val="24"/>
        </w:rPr>
        <w:t xml:space="preserve">concurso </w:t>
      </w:r>
      <w:r w:rsidRPr="00A8337A">
        <w:rPr>
          <w:sz w:val="24"/>
        </w:rPr>
        <w:t>tem</w:t>
      </w:r>
      <w:r w:rsidR="009C3FBF">
        <w:rPr>
          <w:sz w:val="24"/>
        </w:rPr>
        <w:t xml:space="preserve"> </w:t>
      </w:r>
      <w:r w:rsidRPr="00A8337A">
        <w:rPr>
          <w:sz w:val="24"/>
        </w:rPr>
        <w:t>por</w:t>
      </w:r>
      <w:r w:rsidR="009C3FBF">
        <w:rPr>
          <w:sz w:val="24"/>
        </w:rPr>
        <w:t xml:space="preserve"> </w:t>
      </w:r>
      <w:r w:rsidRPr="00A8337A">
        <w:rPr>
          <w:sz w:val="24"/>
        </w:rPr>
        <w:t>finalidade:</w:t>
      </w:r>
    </w:p>
    <w:p w:rsidR="0040240E" w:rsidRDefault="0040240E" w:rsidP="00C04D13">
      <w:pPr>
        <w:pStyle w:val="PargrafodaLista"/>
        <w:numPr>
          <w:ilvl w:val="2"/>
          <w:numId w:val="1"/>
        </w:numPr>
        <w:tabs>
          <w:tab w:val="left" w:pos="851"/>
        </w:tabs>
        <w:spacing w:line="254" w:lineRule="auto"/>
        <w:ind w:left="567" w:right="534" w:firstLine="0"/>
        <w:rPr>
          <w:sz w:val="24"/>
          <w:szCs w:val="24"/>
        </w:rPr>
      </w:pPr>
      <w:r>
        <w:rPr>
          <w:sz w:val="24"/>
          <w:szCs w:val="24"/>
        </w:rPr>
        <w:t>Executar as ações previstas no inciso III, do art. 2º, da Lei Federal nº 14.017, de 29 de julho de 2020;</w:t>
      </w:r>
    </w:p>
    <w:p w:rsidR="00925729" w:rsidRPr="00925729" w:rsidRDefault="00925729" w:rsidP="00925729">
      <w:pPr>
        <w:tabs>
          <w:tab w:val="left" w:pos="851"/>
        </w:tabs>
        <w:spacing w:line="254" w:lineRule="auto"/>
        <w:ind w:left="567" w:right="534"/>
        <w:rPr>
          <w:sz w:val="24"/>
          <w:szCs w:val="24"/>
        </w:rPr>
      </w:pPr>
    </w:p>
    <w:p w:rsidR="002A2C7A" w:rsidRPr="004E5E63" w:rsidRDefault="00772241" w:rsidP="00925729">
      <w:pPr>
        <w:pStyle w:val="PargrafodaLista"/>
        <w:numPr>
          <w:ilvl w:val="2"/>
          <w:numId w:val="1"/>
        </w:numPr>
        <w:tabs>
          <w:tab w:val="left" w:pos="851"/>
        </w:tabs>
        <w:spacing w:before="0" w:line="254" w:lineRule="auto"/>
        <w:ind w:left="567" w:right="534" w:firstLine="0"/>
        <w:rPr>
          <w:sz w:val="24"/>
          <w:szCs w:val="24"/>
        </w:rPr>
      </w:pPr>
      <w:r w:rsidRPr="004E5E63">
        <w:rPr>
          <w:sz w:val="24"/>
          <w:szCs w:val="24"/>
        </w:rPr>
        <w:t>reconhecer</w:t>
      </w:r>
      <w:r w:rsidR="009C3FBF">
        <w:rPr>
          <w:sz w:val="24"/>
          <w:szCs w:val="24"/>
        </w:rPr>
        <w:t xml:space="preserve"> </w:t>
      </w:r>
      <w:r w:rsidRPr="004E5E63">
        <w:rPr>
          <w:sz w:val="24"/>
          <w:szCs w:val="24"/>
        </w:rPr>
        <w:t>e</w:t>
      </w:r>
      <w:r w:rsidR="009C3FBF">
        <w:rPr>
          <w:sz w:val="24"/>
          <w:szCs w:val="24"/>
        </w:rPr>
        <w:t xml:space="preserve"> </w:t>
      </w:r>
      <w:r w:rsidRPr="004E5E63">
        <w:rPr>
          <w:sz w:val="24"/>
          <w:szCs w:val="24"/>
        </w:rPr>
        <w:t>premiar</w:t>
      </w:r>
      <w:r w:rsidR="009C3FBF">
        <w:rPr>
          <w:sz w:val="24"/>
          <w:szCs w:val="24"/>
        </w:rPr>
        <w:t xml:space="preserve"> </w:t>
      </w:r>
      <w:r w:rsidRPr="004E5E63">
        <w:rPr>
          <w:sz w:val="24"/>
          <w:szCs w:val="24"/>
        </w:rPr>
        <w:t>iniciativas</w:t>
      </w:r>
      <w:r w:rsidR="009C3FBF">
        <w:rPr>
          <w:sz w:val="24"/>
          <w:szCs w:val="24"/>
        </w:rPr>
        <w:t xml:space="preserve"> </w:t>
      </w:r>
      <w:r w:rsidRPr="004E5E63">
        <w:rPr>
          <w:sz w:val="24"/>
          <w:szCs w:val="24"/>
        </w:rPr>
        <w:t>artísticas</w:t>
      </w:r>
      <w:r w:rsidR="009C3FBF">
        <w:rPr>
          <w:sz w:val="24"/>
          <w:szCs w:val="24"/>
        </w:rPr>
        <w:t xml:space="preserve"> </w:t>
      </w:r>
      <w:r w:rsidRPr="004E5E63">
        <w:rPr>
          <w:sz w:val="24"/>
          <w:szCs w:val="24"/>
        </w:rPr>
        <w:t>e</w:t>
      </w:r>
      <w:r w:rsidR="009C3FBF">
        <w:rPr>
          <w:sz w:val="24"/>
          <w:szCs w:val="24"/>
        </w:rPr>
        <w:t xml:space="preserve"> </w:t>
      </w:r>
      <w:r w:rsidRPr="004E5E63">
        <w:rPr>
          <w:sz w:val="24"/>
          <w:szCs w:val="24"/>
        </w:rPr>
        <w:t>culturais,</w:t>
      </w:r>
      <w:r w:rsidR="009C3FBF">
        <w:rPr>
          <w:sz w:val="24"/>
          <w:szCs w:val="24"/>
        </w:rPr>
        <w:t xml:space="preserve"> </w:t>
      </w:r>
      <w:r w:rsidRPr="004E5E63">
        <w:rPr>
          <w:sz w:val="24"/>
          <w:szCs w:val="24"/>
        </w:rPr>
        <w:t>de</w:t>
      </w:r>
      <w:r w:rsidR="009C3FBF">
        <w:rPr>
          <w:sz w:val="24"/>
          <w:szCs w:val="24"/>
        </w:rPr>
        <w:t xml:space="preserve"> </w:t>
      </w:r>
      <w:r w:rsidRPr="004E5E63">
        <w:rPr>
          <w:sz w:val="24"/>
          <w:szCs w:val="24"/>
        </w:rPr>
        <w:t>interesse</w:t>
      </w:r>
      <w:r w:rsidR="009C3FBF">
        <w:rPr>
          <w:sz w:val="24"/>
          <w:szCs w:val="24"/>
        </w:rPr>
        <w:t xml:space="preserve"> </w:t>
      </w:r>
      <w:r w:rsidRPr="004E5E63">
        <w:rPr>
          <w:sz w:val="24"/>
          <w:szCs w:val="24"/>
        </w:rPr>
        <w:t>público</w:t>
      </w:r>
      <w:r w:rsidR="009C3FBF">
        <w:rPr>
          <w:sz w:val="24"/>
          <w:szCs w:val="24"/>
        </w:rPr>
        <w:t xml:space="preserve"> </w:t>
      </w:r>
      <w:r w:rsidRPr="004E5E63">
        <w:rPr>
          <w:sz w:val="24"/>
          <w:szCs w:val="24"/>
        </w:rPr>
        <w:t>e</w:t>
      </w:r>
      <w:r w:rsidR="009C3FBF">
        <w:rPr>
          <w:sz w:val="24"/>
          <w:szCs w:val="24"/>
        </w:rPr>
        <w:t xml:space="preserve"> </w:t>
      </w:r>
      <w:r w:rsidRPr="004E5E63">
        <w:rPr>
          <w:sz w:val="24"/>
          <w:szCs w:val="24"/>
        </w:rPr>
        <w:t>relevantes</w:t>
      </w:r>
      <w:r w:rsidR="009C3FBF">
        <w:rPr>
          <w:sz w:val="24"/>
          <w:szCs w:val="24"/>
        </w:rPr>
        <w:t xml:space="preserve"> </w:t>
      </w:r>
      <w:r w:rsidRPr="004E5E63">
        <w:rPr>
          <w:sz w:val="24"/>
          <w:szCs w:val="24"/>
        </w:rPr>
        <w:t>à sociedade</w:t>
      </w:r>
      <w:r w:rsidR="009C3FBF">
        <w:rPr>
          <w:sz w:val="24"/>
          <w:szCs w:val="24"/>
        </w:rPr>
        <w:t xml:space="preserve"> </w:t>
      </w:r>
      <w:r w:rsidRPr="004E5E63">
        <w:rPr>
          <w:sz w:val="24"/>
          <w:szCs w:val="24"/>
        </w:rPr>
        <w:t>e</w:t>
      </w:r>
      <w:r w:rsidR="009C3FBF">
        <w:rPr>
          <w:sz w:val="24"/>
          <w:szCs w:val="24"/>
        </w:rPr>
        <w:t xml:space="preserve"> </w:t>
      </w:r>
      <w:r w:rsidRPr="004E5E63">
        <w:rPr>
          <w:sz w:val="24"/>
          <w:szCs w:val="24"/>
        </w:rPr>
        <w:t>que,</w:t>
      </w:r>
      <w:r w:rsidR="009C3FBF">
        <w:rPr>
          <w:sz w:val="24"/>
          <w:szCs w:val="24"/>
        </w:rPr>
        <w:t xml:space="preserve"> </w:t>
      </w:r>
      <w:r w:rsidRPr="004E5E63">
        <w:rPr>
          <w:sz w:val="24"/>
          <w:szCs w:val="24"/>
        </w:rPr>
        <w:t>de</w:t>
      </w:r>
      <w:r w:rsidR="009C3FBF">
        <w:rPr>
          <w:sz w:val="24"/>
          <w:szCs w:val="24"/>
        </w:rPr>
        <w:t xml:space="preserve"> </w:t>
      </w:r>
      <w:r w:rsidRPr="004E5E63">
        <w:rPr>
          <w:sz w:val="24"/>
          <w:szCs w:val="24"/>
        </w:rPr>
        <w:t>alguma</w:t>
      </w:r>
      <w:r w:rsidR="009C3FBF">
        <w:rPr>
          <w:sz w:val="24"/>
          <w:szCs w:val="24"/>
        </w:rPr>
        <w:t xml:space="preserve"> </w:t>
      </w:r>
      <w:r w:rsidRPr="004E5E63">
        <w:rPr>
          <w:sz w:val="24"/>
          <w:szCs w:val="24"/>
        </w:rPr>
        <w:t>forma,</w:t>
      </w:r>
      <w:r w:rsidR="009C3FBF">
        <w:rPr>
          <w:sz w:val="24"/>
          <w:szCs w:val="24"/>
        </w:rPr>
        <w:t xml:space="preserve"> </w:t>
      </w:r>
      <w:r w:rsidRPr="004E5E63">
        <w:rPr>
          <w:sz w:val="24"/>
          <w:szCs w:val="24"/>
        </w:rPr>
        <w:t>contribuíram</w:t>
      </w:r>
      <w:r w:rsidR="009C3FBF">
        <w:rPr>
          <w:sz w:val="24"/>
          <w:szCs w:val="24"/>
        </w:rPr>
        <w:t xml:space="preserve"> </w:t>
      </w:r>
      <w:r w:rsidRPr="004E5E63">
        <w:rPr>
          <w:sz w:val="24"/>
          <w:szCs w:val="24"/>
        </w:rPr>
        <w:t>e</w:t>
      </w:r>
      <w:r w:rsidR="009C3FBF">
        <w:rPr>
          <w:sz w:val="24"/>
          <w:szCs w:val="24"/>
        </w:rPr>
        <w:t xml:space="preserve"> </w:t>
      </w:r>
      <w:r w:rsidRPr="004E5E63">
        <w:rPr>
          <w:sz w:val="24"/>
          <w:szCs w:val="24"/>
        </w:rPr>
        <w:t>contribuem</w:t>
      </w:r>
      <w:r w:rsidR="009C3FBF">
        <w:rPr>
          <w:sz w:val="24"/>
          <w:szCs w:val="24"/>
        </w:rPr>
        <w:t xml:space="preserve"> </w:t>
      </w:r>
      <w:r w:rsidRPr="004E5E63">
        <w:rPr>
          <w:sz w:val="24"/>
          <w:szCs w:val="24"/>
        </w:rPr>
        <w:t>para</w:t>
      </w:r>
      <w:r w:rsidR="009C3FBF">
        <w:rPr>
          <w:sz w:val="24"/>
          <w:szCs w:val="24"/>
        </w:rPr>
        <w:t xml:space="preserve"> </w:t>
      </w:r>
      <w:r w:rsidRPr="004E5E63">
        <w:rPr>
          <w:sz w:val="24"/>
          <w:szCs w:val="24"/>
        </w:rPr>
        <w:t>a</w:t>
      </w:r>
      <w:r w:rsidR="009C3FBF">
        <w:rPr>
          <w:sz w:val="24"/>
          <w:szCs w:val="24"/>
        </w:rPr>
        <w:t xml:space="preserve"> </w:t>
      </w:r>
      <w:r w:rsidRPr="004E5E63">
        <w:rPr>
          <w:sz w:val="24"/>
          <w:szCs w:val="24"/>
        </w:rPr>
        <w:t>promoção,</w:t>
      </w:r>
      <w:r w:rsidR="009C3FBF">
        <w:rPr>
          <w:sz w:val="24"/>
          <w:szCs w:val="24"/>
        </w:rPr>
        <w:t xml:space="preserve"> </w:t>
      </w:r>
      <w:r w:rsidRPr="004E5E63">
        <w:rPr>
          <w:sz w:val="24"/>
          <w:szCs w:val="24"/>
        </w:rPr>
        <w:t>fruição, formação,</w:t>
      </w:r>
      <w:r w:rsidR="009C3FBF">
        <w:rPr>
          <w:sz w:val="24"/>
          <w:szCs w:val="24"/>
        </w:rPr>
        <w:t xml:space="preserve"> </w:t>
      </w:r>
      <w:r w:rsidRPr="004E5E63">
        <w:rPr>
          <w:sz w:val="24"/>
          <w:szCs w:val="24"/>
        </w:rPr>
        <w:t>capacitação</w:t>
      </w:r>
      <w:r w:rsidR="009C3FBF">
        <w:rPr>
          <w:sz w:val="24"/>
          <w:szCs w:val="24"/>
        </w:rPr>
        <w:t xml:space="preserve"> </w:t>
      </w:r>
      <w:r w:rsidRPr="004E5E63">
        <w:rPr>
          <w:sz w:val="24"/>
          <w:szCs w:val="24"/>
        </w:rPr>
        <w:t>e</w:t>
      </w:r>
      <w:r w:rsidR="009C3FBF">
        <w:rPr>
          <w:sz w:val="24"/>
          <w:szCs w:val="24"/>
        </w:rPr>
        <w:t xml:space="preserve"> </w:t>
      </w:r>
      <w:r w:rsidRPr="004E5E63">
        <w:rPr>
          <w:sz w:val="24"/>
          <w:szCs w:val="24"/>
        </w:rPr>
        <w:t>acesso</w:t>
      </w:r>
      <w:r w:rsidR="009C3FBF">
        <w:rPr>
          <w:sz w:val="24"/>
          <w:szCs w:val="24"/>
        </w:rPr>
        <w:t xml:space="preserve"> </w:t>
      </w:r>
      <w:r w:rsidRPr="004E5E63">
        <w:rPr>
          <w:sz w:val="24"/>
          <w:szCs w:val="24"/>
        </w:rPr>
        <w:t>aos</w:t>
      </w:r>
      <w:r w:rsidR="009C3FBF">
        <w:rPr>
          <w:sz w:val="24"/>
          <w:szCs w:val="24"/>
        </w:rPr>
        <w:t xml:space="preserve"> </w:t>
      </w:r>
      <w:r w:rsidRPr="004E5E63">
        <w:rPr>
          <w:sz w:val="24"/>
          <w:szCs w:val="24"/>
        </w:rPr>
        <w:t>bens</w:t>
      </w:r>
      <w:r w:rsidR="009C3FBF">
        <w:rPr>
          <w:sz w:val="24"/>
          <w:szCs w:val="24"/>
        </w:rPr>
        <w:t xml:space="preserve"> </w:t>
      </w:r>
      <w:r w:rsidRPr="004E5E63">
        <w:rPr>
          <w:sz w:val="24"/>
          <w:szCs w:val="24"/>
        </w:rPr>
        <w:t>culturais</w:t>
      </w:r>
      <w:r w:rsidR="009C3FBF">
        <w:rPr>
          <w:sz w:val="24"/>
          <w:szCs w:val="24"/>
        </w:rPr>
        <w:t xml:space="preserve"> </w:t>
      </w:r>
      <w:r w:rsidRPr="004E5E63">
        <w:rPr>
          <w:sz w:val="24"/>
          <w:szCs w:val="24"/>
        </w:rPr>
        <w:t>no</w:t>
      </w:r>
      <w:r w:rsidR="009C3FBF">
        <w:rPr>
          <w:sz w:val="24"/>
          <w:szCs w:val="24"/>
        </w:rPr>
        <w:t xml:space="preserve"> </w:t>
      </w:r>
      <w:r w:rsidRPr="004E5E63">
        <w:rPr>
          <w:sz w:val="24"/>
          <w:szCs w:val="24"/>
        </w:rPr>
        <w:t>município</w:t>
      </w:r>
      <w:r w:rsidR="009C3FBF">
        <w:rPr>
          <w:sz w:val="24"/>
          <w:szCs w:val="24"/>
        </w:rPr>
        <w:t xml:space="preserve"> </w:t>
      </w:r>
      <w:r w:rsidRPr="004E5E63">
        <w:rPr>
          <w:sz w:val="24"/>
          <w:szCs w:val="24"/>
        </w:rPr>
        <w:t>de</w:t>
      </w:r>
      <w:r w:rsidR="009C3FBF">
        <w:rPr>
          <w:sz w:val="24"/>
          <w:szCs w:val="24"/>
        </w:rPr>
        <w:t xml:space="preserve"> </w:t>
      </w:r>
      <w:r w:rsidR="0040240E">
        <w:rPr>
          <w:sz w:val="24"/>
          <w:szCs w:val="24"/>
        </w:rPr>
        <w:t>Santa Cruz do Rio Pardo;</w:t>
      </w:r>
    </w:p>
    <w:p w:rsidR="004E5E63" w:rsidRPr="004E5E63" w:rsidRDefault="004E5E63" w:rsidP="00C04D13">
      <w:pPr>
        <w:ind w:left="567" w:right="534"/>
        <w:rPr>
          <w:sz w:val="24"/>
          <w:szCs w:val="24"/>
        </w:rPr>
      </w:pPr>
    </w:p>
    <w:p w:rsidR="002A2C7A" w:rsidRPr="007509E2" w:rsidRDefault="00772241" w:rsidP="007509E2">
      <w:pPr>
        <w:pStyle w:val="PargrafodaLista"/>
        <w:numPr>
          <w:ilvl w:val="2"/>
          <w:numId w:val="1"/>
        </w:numPr>
        <w:spacing w:before="5"/>
        <w:ind w:left="851" w:right="212" w:hanging="281"/>
      </w:pPr>
      <w:r w:rsidRPr="004E5E63">
        <w:rPr>
          <w:sz w:val="24"/>
          <w:szCs w:val="24"/>
        </w:rPr>
        <w:t>fomentar iniciativas artísticas locais, premiando a PRODUÇÃO DAS ARTES PLÁSTICAS, conforme critérios apresentados nes</w:t>
      </w:r>
      <w:r w:rsidR="00626335">
        <w:rPr>
          <w:sz w:val="24"/>
          <w:szCs w:val="24"/>
        </w:rPr>
        <w:t>t</w:t>
      </w:r>
      <w:r w:rsidRPr="004E5E63">
        <w:rPr>
          <w:sz w:val="24"/>
          <w:szCs w:val="24"/>
        </w:rPr>
        <w:t xml:space="preserve">e Edital, estimulando, reconhecendo e valorizando </w:t>
      </w:r>
      <w:r w:rsidR="00626335">
        <w:rPr>
          <w:sz w:val="24"/>
          <w:szCs w:val="24"/>
        </w:rPr>
        <w:t>o setor cultural, mais especificamente</w:t>
      </w:r>
      <w:r w:rsidR="00D46B67">
        <w:rPr>
          <w:sz w:val="24"/>
          <w:szCs w:val="24"/>
        </w:rPr>
        <w:t xml:space="preserve"> os artistas e </w:t>
      </w:r>
      <w:r w:rsidR="00C800CE">
        <w:rPr>
          <w:sz w:val="24"/>
          <w:szCs w:val="24"/>
        </w:rPr>
        <w:t>obras</w:t>
      </w:r>
      <w:r w:rsidR="00D46B67">
        <w:rPr>
          <w:sz w:val="24"/>
          <w:szCs w:val="24"/>
        </w:rPr>
        <w:t xml:space="preserve"> de</w:t>
      </w:r>
      <w:r w:rsidR="009C3FBF">
        <w:rPr>
          <w:sz w:val="24"/>
          <w:szCs w:val="24"/>
        </w:rPr>
        <w:t xml:space="preserve"> </w:t>
      </w:r>
      <w:r w:rsidR="00626335" w:rsidRPr="002A6ED0">
        <w:rPr>
          <w:sz w:val="24"/>
          <w:szCs w:val="24"/>
        </w:rPr>
        <w:t>art</w:t>
      </w:r>
      <w:r w:rsidR="002A6ED0">
        <w:rPr>
          <w:sz w:val="24"/>
          <w:szCs w:val="24"/>
        </w:rPr>
        <w:t>es</w:t>
      </w:r>
      <w:r w:rsidR="00626335" w:rsidRPr="002A6ED0">
        <w:rPr>
          <w:sz w:val="24"/>
          <w:szCs w:val="24"/>
        </w:rPr>
        <w:t xml:space="preserve"> plástic</w:t>
      </w:r>
      <w:r w:rsidR="002A6ED0">
        <w:rPr>
          <w:sz w:val="24"/>
          <w:szCs w:val="24"/>
        </w:rPr>
        <w:t>a</w:t>
      </w:r>
      <w:r w:rsidR="00626335" w:rsidRPr="002A6ED0">
        <w:rPr>
          <w:sz w:val="24"/>
          <w:szCs w:val="24"/>
        </w:rPr>
        <w:t>s do municipio de Santa Cruz do Rio Pardo</w:t>
      </w:r>
      <w:r w:rsidR="002A6ED0" w:rsidRPr="002A6ED0">
        <w:rPr>
          <w:sz w:val="24"/>
          <w:szCs w:val="24"/>
        </w:rPr>
        <w:t xml:space="preserve">, </w:t>
      </w:r>
      <w:r w:rsidR="00153C17">
        <w:rPr>
          <w:sz w:val="24"/>
          <w:szCs w:val="24"/>
        </w:rPr>
        <w:t xml:space="preserve">que uma vez selecionadas, farão parte do acervo público e poderão ser utilizadas </w:t>
      </w:r>
      <w:r w:rsidR="007509E2">
        <w:rPr>
          <w:sz w:val="24"/>
          <w:szCs w:val="24"/>
        </w:rPr>
        <w:t>sem limitação.</w:t>
      </w:r>
    </w:p>
    <w:p w:rsidR="007509E2" w:rsidRDefault="007509E2" w:rsidP="007509E2">
      <w:pPr>
        <w:pStyle w:val="PargrafodaLista"/>
      </w:pPr>
    </w:p>
    <w:p w:rsidR="002A2C7A" w:rsidRPr="004E5E63" w:rsidRDefault="00772241" w:rsidP="00C04D13">
      <w:pPr>
        <w:pStyle w:val="PargrafodaLista"/>
        <w:numPr>
          <w:ilvl w:val="0"/>
          <w:numId w:val="1"/>
        </w:numPr>
        <w:shd w:val="clear" w:color="auto" w:fill="000000" w:themeFill="text1"/>
        <w:tabs>
          <w:tab w:val="left" w:pos="574"/>
        </w:tabs>
        <w:spacing w:before="0"/>
        <w:ind w:right="250" w:hanging="361"/>
        <w:rPr>
          <w:b/>
          <w:sz w:val="24"/>
        </w:rPr>
      </w:pPr>
      <w:r w:rsidRPr="004E5E63">
        <w:rPr>
          <w:b/>
          <w:w w:val="90"/>
          <w:sz w:val="24"/>
        </w:rPr>
        <w:t>DAS</w:t>
      </w:r>
      <w:r w:rsidR="009C3FBF">
        <w:rPr>
          <w:b/>
          <w:w w:val="90"/>
          <w:sz w:val="24"/>
        </w:rPr>
        <w:t xml:space="preserve"> </w:t>
      </w:r>
      <w:r w:rsidRPr="004E5E63">
        <w:rPr>
          <w:b/>
          <w:w w:val="90"/>
          <w:sz w:val="24"/>
        </w:rPr>
        <w:t>INSCRIÇÕES</w:t>
      </w:r>
      <w:r w:rsidR="0040240E">
        <w:rPr>
          <w:b/>
          <w:w w:val="90"/>
          <w:sz w:val="24"/>
        </w:rPr>
        <w:t>:</w:t>
      </w:r>
    </w:p>
    <w:p w:rsidR="00BC2D42" w:rsidRDefault="00BC2D42" w:rsidP="00BC2D42">
      <w:pPr>
        <w:pStyle w:val="PargrafodaLista"/>
        <w:tabs>
          <w:tab w:val="left" w:pos="1006"/>
        </w:tabs>
        <w:spacing w:before="0" w:line="254" w:lineRule="auto"/>
        <w:ind w:left="858" w:right="534" w:firstLine="0"/>
        <w:rPr>
          <w:sz w:val="24"/>
        </w:rPr>
      </w:pPr>
    </w:p>
    <w:p w:rsidR="002A2C7A" w:rsidRPr="005A6CBF" w:rsidRDefault="00772241" w:rsidP="00596097">
      <w:pPr>
        <w:pStyle w:val="PargrafodaLista"/>
        <w:numPr>
          <w:ilvl w:val="1"/>
          <w:numId w:val="1"/>
        </w:numPr>
        <w:tabs>
          <w:tab w:val="left" w:pos="1006"/>
        </w:tabs>
        <w:spacing w:before="0" w:line="254" w:lineRule="auto"/>
        <w:ind w:right="534"/>
        <w:rPr>
          <w:sz w:val="24"/>
        </w:rPr>
      </w:pPr>
      <w:r w:rsidRPr="00A8337A">
        <w:rPr>
          <w:sz w:val="24"/>
        </w:rPr>
        <w:t>O</w:t>
      </w:r>
      <w:r w:rsidR="009C3FBF">
        <w:rPr>
          <w:sz w:val="24"/>
        </w:rPr>
        <w:t xml:space="preserve"> </w:t>
      </w:r>
      <w:r w:rsidRPr="00A8337A">
        <w:rPr>
          <w:sz w:val="24"/>
        </w:rPr>
        <w:t>período</w:t>
      </w:r>
      <w:r w:rsidR="009C3FBF">
        <w:rPr>
          <w:sz w:val="24"/>
        </w:rPr>
        <w:t xml:space="preserve"> </w:t>
      </w:r>
      <w:r w:rsidRPr="00A8337A">
        <w:rPr>
          <w:sz w:val="24"/>
        </w:rPr>
        <w:t>de</w:t>
      </w:r>
      <w:r w:rsidR="009C3FBF">
        <w:rPr>
          <w:sz w:val="24"/>
        </w:rPr>
        <w:t xml:space="preserve"> </w:t>
      </w:r>
      <w:r w:rsidRPr="00A8337A">
        <w:rPr>
          <w:sz w:val="24"/>
        </w:rPr>
        <w:t>inscrições</w:t>
      </w:r>
      <w:r w:rsidR="00FA6D7B">
        <w:rPr>
          <w:sz w:val="24"/>
        </w:rPr>
        <w:t xml:space="preserve"> será de </w:t>
      </w:r>
      <w:r w:rsidR="00D46B67" w:rsidRPr="00D46B67">
        <w:rPr>
          <w:sz w:val="24"/>
        </w:rPr>
        <w:t>10</w:t>
      </w:r>
      <w:r w:rsidR="009C3FBF">
        <w:rPr>
          <w:sz w:val="24"/>
        </w:rPr>
        <w:t xml:space="preserve"> </w:t>
      </w:r>
      <w:r w:rsidRPr="00D46B67">
        <w:rPr>
          <w:sz w:val="24"/>
        </w:rPr>
        <w:t>de</w:t>
      </w:r>
      <w:r w:rsidR="009C3FBF">
        <w:rPr>
          <w:sz w:val="24"/>
        </w:rPr>
        <w:t xml:space="preserve"> </w:t>
      </w:r>
      <w:r w:rsidR="00020FEE" w:rsidRPr="00D46B67">
        <w:rPr>
          <w:sz w:val="24"/>
        </w:rPr>
        <w:t>dez</w:t>
      </w:r>
      <w:r w:rsidRPr="00D46B67">
        <w:rPr>
          <w:sz w:val="24"/>
        </w:rPr>
        <w:t>embro</w:t>
      </w:r>
      <w:r w:rsidR="009C3FBF">
        <w:rPr>
          <w:sz w:val="24"/>
        </w:rPr>
        <w:t xml:space="preserve"> </w:t>
      </w:r>
      <w:r w:rsidRPr="00D46B67">
        <w:rPr>
          <w:sz w:val="24"/>
        </w:rPr>
        <w:t>a</w:t>
      </w:r>
      <w:r w:rsidR="009C3FBF">
        <w:rPr>
          <w:sz w:val="24"/>
        </w:rPr>
        <w:t xml:space="preserve"> </w:t>
      </w:r>
      <w:r w:rsidR="00020FEE" w:rsidRPr="00D46B67">
        <w:rPr>
          <w:sz w:val="24"/>
        </w:rPr>
        <w:t>2</w:t>
      </w:r>
      <w:r w:rsidR="00D46B67" w:rsidRPr="00D46B67">
        <w:rPr>
          <w:sz w:val="24"/>
        </w:rPr>
        <w:t>4</w:t>
      </w:r>
      <w:r w:rsidR="009C3FBF">
        <w:rPr>
          <w:sz w:val="24"/>
        </w:rPr>
        <w:t xml:space="preserve"> </w:t>
      </w:r>
      <w:r w:rsidRPr="00D46B67">
        <w:rPr>
          <w:sz w:val="24"/>
        </w:rPr>
        <w:t>de</w:t>
      </w:r>
      <w:r w:rsidR="009C3FBF">
        <w:rPr>
          <w:sz w:val="24"/>
        </w:rPr>
        <w:t xml:space="preserve"> </w:t>
      </w:r>
      <w:r w:rsidR="00FA6D7B" w:rsidRPr="00D46B67">
        <w:rPr>
          <w:sz w:val="24"/>
        </w:rPr>
        <w:t>dez</w:t>
      </w:r>
      <w:r w:rsidR="00A8337A" w:rsidRPr="00D46B67">
        <w:rPr>
          <w:sz w:val="24"/>
        </w:rPr>
        <w:t>em</w:t>
      </w:r>
      <w:r w:rsidRPr="00D46B67">
        <w:rPr>
          <w:sz w:val="24"/>
        </w:rPr>
        <w:t>bro</w:t>
      </w:r>
      <w:r w:rsidR="009C3FBF">
        <w:rPr>
          <w:sz w:val="24"/>
        </w:rPr>
        <w:t xml:space="preserve"> </w:t>
      </w:r>
      <w:r w:rsidRPr="00D46B67">
        <w:rPr>
          <w:sz w:val="24"/>
        </w:rPr>
        <w:t>de</w:t>
      </w:r>
      <w:r w:rsidR="009C3FBF">
        <w:rPr>
          <w:sz w:val="24"/>
        </w:rPr>
        <w:t xml:space="preserve"> </w:t>
      </w:r>
      <w:r w:rsidRPr="00D46B67">
        <w:rPr>
          <w:sz w:val="24"/>
        </w:rPr>
        <w:t>2020,</w:t>
      </w:r>
      <w:r w:rsidR="009C3FBF">
        <w:rPr>
          <w:sz w:val="24"/>
        </w:rPr>
        <w:t xml:space="preserve"> </w:t>
      </w:r>
      <w:r w:rsidRPr="00D46B67">
        <w:rPr>
          <w:sz w:val="24"/>
        </w:rPr>
        <w:t>por</w:t>
      </w:r>
      <w:r w:rsidR="009C3FBF">
        <w:rPr>
          <w:sz w:val="24"/>
        </w:rPr>
        <w:t xml:space="preserve"> </w:t>
      </w:r>
      <w:r w:rsidRPr="00083DE7">
        <w:rPr>
          <w:sz w:val="24"/>
        </w:rPr>
        <w:t>meio</w:t>
      </w:r>
      <w:r w:rsidR="009C3FBF">
        <w:rPr>
          <w:sz w:val="24"/>
        </w:rPr>
        <w:t xml:space="preserve"> </w:t>
      </w:r>
      <w:r w:rsidRPr="00083DE7">
        <w:rPr>
          <w:sz w:val="24"/>
        </w:rPr>
        <w:t>de sistema</w:t>
      </w:r>
      <w:r w:rsidR="009C3FBF">
        <w:rPr>
          <w:sz w:val="24"/>
        </w:rPr>
        <w:t xml:space="preserve"> </w:t>
      </w:r>
      <w:r w:rsidRPr="00083DE7">
        <w:rPr>
          <w:i/>
          <w:sz w:val="24"/>
        </w:rPr>
        <w:t>online,</w:t>
      </w:r>
      <w:r w:rsidR="00FA6D7B">
        <w:rPr>
          <w:i/>
          <w:spacing w:val="-14"/>
          <w:sz w:val="24"/>
        </w:rPr>
        <w:t xml:space="preserve"> no link:</w:t>
      </w:r>
    </w:p>
    <w:p w:rsidR="005A6CBF" w:rsidRPr="00FA6D7B" w:rsidRDefault="005A6CBF" w:rsidP="005A6CBF">
      <w:pPr>
        <w:pStyle w:val="PargrafodaLista"/>
        <w:tabs>
          <w:tab w:val="left" w:pos="1006"/>
        </w:tabs>
        <w:spacing w:before="0" w:line="254" w:lineRule="auto"/>
        <w:ind w:left="858" w:right="534" w:firstLine="0"/>
        <w:rPr>
          <w:sz w:val="24"/>
        </w:rPr>
      </w:pPr>
    </w:p>
    <w:p w:rsidR="00FA6D7B" w:rsidRDefault="005A6CBF" w:rsidP="00FA6D7B">
      <w:pPr>
        <w:pStyle w:val="PargrafodaLista"/>
        <w:tabs>
          <w:tab w:val="left" w:pos="1006"/>
        </w:tabs>
        <w:spacing w:before="0" w:line="254" w:lineRule="auto"/>
        <w:ind w:left="858" w:right="534" w:firstLine="0"/>
        <w:rPr>
          <w:sz w:val="24"/>
        </w:rPr>
      </w:pPr>
      <w:r w:rsidRPr="005A6CBF">
        <w:rPr>
          <w:sz w:val="24"/>
        </w:rPr>
        <w:t>https://docs.google.com/forms/d/e/1FAIpQLSf1nv9Ry7KpdQsLMrxj5n7u7sKrgOufZv6T-H_kfbBVUaIraw/viewform?gxids=7757</w:t>
      </w:r>
      <w:r w:rsidR="00830758">
        <w:rPr>
          <w:sz w:val="24"/>
        </w:rPr>
        <w:t>.</w:t>
      </w:r>
    </w:p>
    <w:p w:rsidR="00BC2D42" w:rsidRPr="00BC2D42" w:rsidRDefault="00BC2D42" w:rsidP="00BC2D42">
      <w:pPr>
        <w:tabs>
          <w:tab w:val="left" w:pos="1006"/>
        </w:tabs>
        <w:spacing w:line="254" w:lineRule="auto"/>
        <w:ind w:left="426" w:right="534"/>
        <w:rPr>
          <w:sz w:val="24"/>
        </w:rPr>
      </w:pPr>
    </w:p>
    <w:p w:rsidR="002A2C7A" w:rsidRDefault="005A6CBF" w:rsidP="00BC2D42">
      <w:pPr>
        <w:pStyle w:val="PargrafodaLista"/>
        <w:numPr>
          <w:ilvl w:val="1"/>
          <w:numId w:val="1"/>
        </w:numPr>
        <w:tabs>
          <w:tab w:val="left" w:pos="1006"/>
        </w:tabs>
        <w:spacing w:before="0" w:line="254" w:lineRule="auto"/>
        <w:ind w:right="534"/>
        <w:rPr>
          <w:sz w:val="24"/>
        </w:rPr>
      </w:pPr>
      <w:r>
        <w:rPr>
          <w:sz w:val="24"/>
        </w:rPr>
        <w:t>O interessado</w:t>
      </w:r>
      <w:r w:rsidR="004662AA">
        <w:rPr>
          <w:sz w:val="24"/>
        </w:rPr>
        <w:t>/partipante/concorrente</w:t>
      </w:r>
      <w:r w:rsidR="00692B78">
        <w:rPr>
          <w:sz w:val="24"/>
        </w:rPr>
        <w:t xml:space="preserve"> </w:t>
      </w:r>
      <w:r w:rsidR="00772241" w:rsidRPr="00A8337A">
        <w:rPr>
          <w:sz w:val="24"/>
        </w:rPr>
        <w:t>que</w:t>
      </w:r>
      <w:r w:rsidR="00692B78">
        <w:rPr>
          <w:sz w:val="24"/>
        </w:rPr>
        <w:t xml:space="preserve"> </w:t>
      </w:r>
      <w:r w:rsidR="00772241" w:rsidRPr="00A8337A">
        <w:rPr>
          <w:sz w:val="24"/>
        </w:rPr>
        <w:t>encontrar</w:t>
      </w:r>
      <w:r w:rsidR="00692B78">
        <w:rPr>
          <w:sz w:val="24"/>
        </w:rPr>
        <w:t xml:space="preserve"> </w:t>
      </w:r>
      <w:r w:rsidR="00772241" w:rsidRPr="00A8337A">
        <w:rPr>
          <w:sz w:val="24"/>
        </w:rPr>
        <w:t>dificuldades</w:t>
      </w:r>
      <w:r w:rsidR="00692B78">
        <w:rPr>
          <w:sz w:val="24"/>
        </w:rPr>
        <w:t xml:space="preserve"> </w:t>
      </w:r>
      <w:r w:rsidR="00772241" w:rsidRPr="00A8337A">
        <w:rPr>
          <w:sz w:val="24"/>
        </w:rPr>
        <w:t>na</w:t>
      </w:r>
      <w:r>
        <w:rPr>
          <w:sz w:val="24"/>
        </w:rPr>
        <w:t xml:space="preserve"> formalização de sua</w:t>
      </w:r>
      <w:r w:rsidR="00692B78">
        <w:rPr>
          <w:sz w:val="24"/>
        </w:rPr>
        <w:t xml:space="preserve"> </w:t>
      </w:r>
      <w:r w:rsidR="00772241" w:rsidRPr="00A8337A">
        <w:rPr>
          <w:sz w:val="24"/>
        </w:rPr>
        <w:t>inscrição</w:t>
      </w:r>
      <w:r w:rsidR="00797670">
        <w:rPr>
          <w:sz w:val="24"/>
        </w:rPr>
        <w:t xml:space="preserve"> para participação no concurso </w:t>
      </w:r>
      <w:r w:rsidR="00772241" w:rsidRPr="00A8337A">
        <w:rPr>
          <w:sz w:val="24"/>
        </w:rPr>
        <w:t>poderá</w:t>
      </w:r>
      <w:r w:rsidR="00692B78">
        <w:rPr>
          <w:sz w:val="24"/>
        </w:rPr>
        <w:t xml:space="preserve"> </w:t>
      </w:r>
      <w:r w:rsidR="00772241" w:rsidRPr="00A8337A">
        <w:rPr>
          <w:sz w:val="24"/>
        </w:rPr>
        <w:t>solicitar</w:t>
      </w:r>
      <w:r w:rsidR="00692B78">
        <w:rPr>
          <w:sz w:val="24"/>
        </w:rPr>
        <w:t xml:space="preserve"> </w:t>
      </w:r>
      <w:r w:rsidR="00772241" w:rsidRPr="00A8337A">
        <w:rPr>
          <w:sz w:val="24"/>
        </w:rPr>
        <w:t>apoio</w:t>
      </w:r>
      <w:r w:rsidR="00692B78">
        <w:rPr>
          <w:sz w:val="24"/>
        </w:rPr>
        <w:t xml:space="preserve"> </w:t>
      </w:r>
      <w:r w:rsidR="00772241" w:rsidRPr="00A8337A">
        <w:rPr>
          <w:sz w:val="24"/>
        </w:rPr>
        <w:t>do</w:t>
      </w:r>
      <w:r w:rsidR="00797670">
        <w:rPr>
          <w:sz w:val="24"/>
        </w:rPr>
        <w:t>s membros do</w:t>
      </w:r>
      <w:r w:rsidR="00772241" w:rsidRPr="00A8337A">
        <w:rPr>
          <w:sz w:val="24"/>
        </w:rPr>
        <w:t xml:space="preserve"> Grupo</w:t>
      </w:r>
      <w:r w:rsidR="00692B78">
        <w:rPr>
          <w:sz w:val="24"/>
        </w:rPr>
        <w:t xml:space="preserve"> </w:t>
      </w:r>
      <w:r w:rsidR="00772241" w:rsidRPr="00A8337A">
        <w:rPr>
          <w:sz w:val="24"/>
        </w:rPr>
        <w:t>de</w:t>
      </w:r>
      <w:r w:rsidR="00692B78">
        <w:rPr>
          <w:sz w:val="24"/>
        </w:rPr>
        <w:t xml:space="preserve"> </w:t>
      </w:r>
      <w:r w:rsidR="00B35437" w:rsidRPr="00A8337A">
        <w:rPr>
          <w:sz w:val="24"/>
        </w:rPr>
        <w:t xml:space="preserve">Trabalho </w:t>
      </w:r>
      <w:r w:rsidR="00772241" w:rsidRPr="00A8337A">
        <w:rPr>
          <w:sz w:val="24"/>
        </w:rPr>
        <w:t>e</w:t>
      </w:r>
      <w:r w:rsidR="00692B78">
        <w:rPr>
          <w:sz w:val="24"/>
        </w:rPr>
        <w:t xml:space="preserve"> </w:t>
      </w:r>
      <w:r w:rsidR="00772241" w:rsidRPr="00A8337A">
        <w:rPr>
          <w:sz w:val="24"/>
        </w:rPr>
        <w:t>Orientação</w:t>
      </w:r>
      <w:r w:rsidR="00692B78">
        <w:rPr>
          <w:sz w:val="24"/>
        </w:rPr>
        <w:t xml:space="preserve"> </w:t>
      </w:r>
      <w:r w:rsidR="00772241" w:rsidRPr="00A8337A">
        <w:rPr>
          <w:sz w:val="24"/>
        </w:rPr>
        <w:t>Técnica</w:t>
      </w:r>
      <w:r w:rsidR="00692B78">
        <w:rPr>
          <w:sz w:val="24"/>
        </w:rPr>
        <w:t xml:space="preserve"> </w:t>
      </w:r>
      <w:r w:rsidR="00772241" w:rsidRPr="00A8337A">
        <w:rPr>
          <w:sz w:val="24"/>
        </w:rPr>
        <w:t>da</w:t>
      </w:r>
      <w:r w:rsidR="00692B78">
        <w:rPr>
          <w:sz w:val="24"/>
        </w:rPr>
        <w:t xml:space="preserve"> </w:t>
      </w:r>
      <w:r w:rsidR="00B35437" w:rsidRPr="00A8337A">
        <w:rPr>
          <w:sz w:val="24"/>
        </w:rPr>
        <w:t>SMC</w:t>
      </w:r>
      <w:r w:rsidR="00D46B67">
        <w:rPr>
          <w:sz w:val="24"/>
        </w:rPr>
        <w:t xml:space="preserve">, nomeados pelo Decreto Municipal nº </w:t>
      </w:r>
      <w:r w:rsidR="001C19DA">
        <w:rPr>
          <w:sz w:val="24"/>
        </w:rPr>
        <w:t>238</w:t>
      </w:r>
      <w:r w:rsidR="00D46B67">
        <w:rPr>
          <w:sz w:val="24"/>
        </w:rPr>
        <w:t>/2020</w:t>
      </w:r>
      <w:r w:rsidR="00491A06">
        <w:rPr>
          <w:sz w:val="24"/>
        </w:rPr>
        <w:t>.</w:t>
      </w:r>
    </w:p>
    <w:p w:rsidR="00596097" w:rsidRPr="00596097" w:rsidRDefault="00596097" w:rsidP="00596097">
      <w:pPr>
        <w:tabs>
          <w:tab w:val="left" w:pos="1006"/>
        </w:tabs>
        <w:spacing w:line="254" w:lineRule="auto"/>
        <w:ind w:right="534"/>
        <w:rPr>
          <w:sz w:val="24"/>
        </w:rPr>
      </w:pPr>
    </w:p>
    <w:p w:rsidR="009516AD" w:rsidRPr="006D3344" w:rsidRDefault="00772241" w:rsidP="006D3344">
      <w:pPr>
        <w:pStyle w:val="PargrafodaLista"/>
        <w:numPr>
          <w:ilvl w:val="1"/>
          <w:numId w:val="1"/>
        </w:numPr>
        <w:tabs>
          <w:tab w:val="left" w:pos="1006"/>
        </w:tabs>
        <w:spacing w:before="0" w:line="254" w:lineRule="auto"/>
        <w:ind w:left="851" w:right="534" w:hanging="425"/>
        <w:rPr>
          <w:color w:val="0070C0"/>
          <w:sz w:val="24"/>
        </w:rPr>
      </w:pPr>
      <w:r w:rsidRPr="00083DE7">
        <w:rPr>
          <w:sz w:val="24"/>
        </w:rPr>
        <w:t>A</w:t>
      </w:r>
      <w:r w:rsidR="00692B78">
        <w:rPr>
          <w:sz w:val="24"/>
        </w:rPr>
        <w:t xml:space="preserve"> </w:t>
      </w:r>
      <w:r w:rsidRPr="00083DE7">
        <w:rPr>
          <w:sz w:val="24"/>
        </w:rPr>
        <w:t>inscrição</w:t>
      </w:r>
      <w:r w:rsidR="00692B78">
        <w:rPr>
          <w:sz w:val="24"/>
        </w:rPr>
        <w:t xml:space="preserve"> </w:t>
      </w:r>
      <w:r w:rsidRPr="00083DE7">
        <w:rPr>
          <w:sz w:val="24"/>
        </w:rPr>
        <w:t>é</w:t>
      </w:r>
      <w:r w:rsidR="00692B78">
        <w:rPr>
          <w:sz w:val="24"/>
        </w:rPr>
        <w:t xml:space="preserve"> </w:t>
      </w:r>
      <w:r w:rsidRPr="00083DE7">
        <w:rPr>
          <w:sz w:val="24"/>
        </w:rPr>
        <w:t>gratuita</w:t>
      </w:r>
      <w:r w:rsidR="000C5D43">
        <w:rPr>
          <w:spacing w:val="-6"/>
          <w:sz w:val="24"/>
        </w:rPr>
        <w:t>;</w:t>
      </w:r>
    </w:p>
    <w:p w:rsidR="006D3344" w:rsidRPr="006D3344" w:rsidRDefault="006D3344" w:rsidP="006D3344">
      <w:pPr>
        <w:tabs>
          <w:tab w:val="left" w:pos="1006"/>
        </w:tabs>
        <w:spacing w:line="254" w:lineRule="auto"/>
        <w:ind w:right="534"/>
        <w:rPr>
          <w:color w:val="0070C0"/>
          <w:sz w:val="24"/>
        </w:rPr>
      </w:pPr>
    </w:p>
    <w:p w:rsidR="006D3344" w:rsidRDefault="00797670" w:rsidP="00D624F6">
      <w:pPr>
        <w:pStyle w:val="PargrafodaLista"/>
        <w:numPr>
          <w:ilvl w:val="1"/>
          <w:numId w:val="1"/>
        </w:numPr>
        <w:spacing w:before="0"/>
        <w:ind w:right="534"/>
        <w:rPr>
          <w:sz w:val="24"/>
        </w:rPr>
      </w:pPr>
      <w:r w:rsidRPr="001F69EA">
        <w:rPr>
          <w:sz w:val="24"/>
        </w:rPr>
        <w:t xml:space="preserve">Cada interessado poderá realizar uma unica inscrição </w:t>
      </w:r>
      <w:r w:rsidR="001F69EA" w:rsidRPr="001F69EA">
        <w:rPr>
          <w:sz w:val="24"/>
        </w:rPr>
        <w:t>com até 02 (duas) obras de arte de sua autoria</w:t>
      </w:r>
      <w:r w:rsidR="001C19DA">
        <w:rPr>
          <w:sz w:val="24"/>
        </w:rPr>
        <w:t>, sendo que</w:t>
      </w:r>
      <w:r w:rsidR="00063C56">
        <w:rPr>
          <w:sz w:val="24"/>
        </w:rPr>
        <w:t xml:space="preserve"> apenas 01 (uma) poderá ser premiada.</w:t>
      </w:r>
    </w:p>
    <w:p w:rsidR="001C19DA" w:rsidRDefault="001C19DA" w:rsidP="001C19DA">
      <w:pPr>
        <w:pStyle w:val="PargrafodaLista"/>
        <w:rPr>
          <w:sz w:val="24"/>
        </w:rPr>
      </w:pPr>
    </w:p>
    <w:p w:rsidR="001F69EA" w:rsidRPr="001F69EA" w:rsidRDefault="001F69EA" w:rsidP="001F69EA">
      <w:pPr>
        <w:pStyle w:val="PargrafodaLista"/>
        <w:rPr>
          <w:sz w:val="24"/>
        </w:rPr>
      </w:pPr>
    </w:p>
    <w:p w:rsidR="002A2C7A" w:rsidRPr="00A8337A" w:rsidRDefault="00772241" w:rsidP="006D3344">
      <w:pPr>
        <w:pStyle w:val="PargrafodaLista"/>
        <w:numPr>
          <w:ilvl w:val="1"/>
          <w:numId w:val="1"/>
        </w:numPr>
        <w:tabs>
          <w:tab w:val="left" w:pos="1006"/>
        </w:tabs>
        <w:spacing w:before="0" w:line="254" w:lineRule="auto"/>
        <w:ind w:right="534"/>
        <w:rPr>
          <w:sz w:val="24"/>
        </w:rPr>
      </w:pPr>
      <w:r w:rsidRPr="00A8337A">
        <w:rPr>
          <w:sz w:val="24"/>
        </w:rPr>
        <w:t>Caso</w:t>
      </w:r>
      <w:r w:rsidR="00692B78">
        <w:rPr>
          <w:sz w:val="24"/>
        </w:rPr>
        <w:t xml:space="preserve"> </w:t>
      </w:r>
      <w:r w:rsidRPr="00A8337A">
        <w:rPr>
          <w:sz w:val="24"/>
        </w:rPr>
        <w:t>haja</w:t>
      </w:r>
      <w:r w:rsidR="00692B78">
        <w:rPr>
          <w:sz w:val="24"/>
        </w:rPr>
        <w:t xml:space="preserve"> </w:t>
      </w:r>
      <w:r w:rsidRPr="00A8337A">
        <w:rPr>
          <w:sz w:val="24"/>
        </w:rPr>
        <w:t>mais</w:t>
      </w:r>
      <w:r w:rsidR="00692B78">
        <w:rPr>
          <w:sz w:val="24"/>
        </w:rPr>
        <w:t xml:space="preserve"> </w:t>
      </w:r>
      <w:r w:rsidRPr="00A8337A">
        <w:rPr>
          <w:sz w:val="24"/>
        </w:rPr>
        <w:t>de</w:t>
      </w:r>
      <w:r w:rsidR="00692B78">
        <w:rPr>
          <w:sz w:val="24"/>
        </w:rPr>
        <w:t xml:space="preserve"> </w:t>
      </w:r>
      <w:r w:rsidRPr="00A8337A">
        <w:rPr>
          <w:sz w:val="24"/>
        </w:rPr>
        <w:t>uma</w:t>
      </w:r>
      <w:r w:rsidR="00692B78">
        <w:rPr>
          <w:sz w:val="24"/>
        </w:rPr>
        <w:t xml:space="preserve"> </w:t>
      </w:r>
      <w:r w:rsidRPr="00A8337A">
        <w:rPr>
          <w:sz w:val="24"/>
        </w:rPr>
        <w:t>inscrição</w:t>
      </w:r>
      <w:r w:rsidR="00692B78">
        <w:rPr>
          <w:sz w:val="24"/>
        </w:rPr>
        <w:t xml:space="preserve"> </w:t>
      </w:r>
      <w:r w:rsidRPr="00A8337A">
        <w:rPr>
          <w:sz w:val="24"/>
        </w:rPr>
        <w:t>do(a)</w:t>
      </w:r>
      <w:r w:rsidR="00692B78">
        <w:rPr>
          <w:sz w:val="24"/>
        </w:rPr>
        <w:t xml:space="preserve"> </w:t>
      </w:r>
      <w:r w:rsidRPr="00A8337A">
        <w:rPr>
          <w:sz w:val="24"/>
        </w:rPr>
        <w:t>mesmo(a)</w:t>
      </w:r>
      <w:r w:rsidR="00692B78">
        <w:rPr>
          <w:sz w:val="24"/>
        </w:rPr>
        <w:t xml:space="preserve"> </w:t>
      </w:r>
      <w:r w:rsidR="00063C56">
        <w:rPr>
          <w:sz w:val="24"/>
        </w:rPr>
        <w:t>interessado</w:t>
      </w:r>
      <w:r w:rsidR="004662AA">
        <w:rPr>
          <w:sz w:val="24"/>
        </w:rPr>
        <w:t>/participante/concorrente</w:t>
      </w:r>
      <w:r w:rsidRPr="00A8337A">
        <w:rPr>
          <w:sz w:val="24"/>
        </w:rPr>
        <w:t>,</w:t>
      </w:r>
      <w:r w:rsidR="00692B78">
        <w:rPr>
          <w:sz w:val="24"/>
        </w:rPr>
        <w:t xml:space="preserve"> </w:t>
      </w:r>
      <w:r w:rsidRPr="00A8337A">
        <w:rPr>
          <w:sz w:val="24"/>
        </w:rPr>
        <w:t>será</w:t>
      </w:r>
      <w:r w:rsidR="00692B78">
        <w:rPr>
          <w:sz w:val="24"/>
        </w:rPr>
        <w:t xml:space="preserve"> </w:t>
      </w:r>
      <w:r w:rsidRPr="00A8337A">
        <w:rPr>
          <w:sz w:val="24"/>
        </w:rPr>
        <w:t>considerada</w:t>
      </w:r>
      <w:r w:rsidR="00692B78">
        <w:rPr>
          <w:sz w:val="24"/>
        </w:rPr>
        <w:t xml:space="preserve"> </w:t>
      </w:r>
      <w:r w:rsidRPr="00A8337A">
        <w:rPr>
          <w:sz w:val="24"/>
        </w:rPr>
        <w:t>somente</w:t>
      </w:r>
      <w:r w:rsidR="00692B78">
        <w:rPr>
          <w:sz w:val="24"/>
        </w:rPr>
        <w:t xml:space="preserve"> </w:t>
      </w:r>
      <w:r w:rsidRPr="00A8337A">
        <w:rPr>
          <w:sz w:val="24"/>
        </w:rPr>
        <w:t>a última inscrição</w:t>
      </w:r>
      <w:r w:rsidR="00692B78">
        <w:rPr>
          <w:sz w:val="24"/>
        </w:rPr>
        <w:t xml:space="preserve"> </w:t>
      </w:r>
      <w:r w:rsidRPr="00A8337A">
        <w:rPr>
          <w:sz w:val="24"/>
        </w:rPr>
        <w:t>efetuada.</w:t>
      </w:r>
    </w:p>
    <w:p w:rsidR="001C19DA" w:rsidRDefault="001C19DA" w:rsidP="001C19DA">
      <w:pPr>
        <w:pStyle w:val="PargrafodaLista"/>
        <w:rPr>
          <w:sz w:val="24"/>
        </w:rPr>
      </w:pPr>
    </w:p>
    <w:p w:rsidR="002A2C7A" w:rsidRDefault="0040240E" w:rsidP="006D3344">
      <w:pPr>
        <w:pStyle w:val="PargrafodaLista"/>
        <w:numPr>
          <w:ilvl w:val="1"/>
          <w:numId w:val="1"/>
        </w:numPr>
        <w:tabs>
          <w:tab w:val="left" w:pos="1061"/>
          <w:tab w:val="left" w:pos="10348"/>
        </w:tabs>
        <w:spacing w:before="0" w:line="254" w:lineRule="auto"/>
        <w:ind w:left="851" w:right="534" w:hanging="425"/>
        <w:rPr>
          <w:sz w:val="24"/>
        </w:rPr>
      </w:pPr>
      <w:r>
        <w:rPr>
          <w:sz w:val="24"/>
        </w:rPr>
        <w:t>As incrições não finalizadas ou incompleta</w:t>
      </w:r>
      <w:r w:rsidR="00772241" w:rsidRPr="00A8337A">
        <w:rPr>
          <w:sz w:val="24"/>
        </w:rPr>
        <w:t>s</w:t>
      </w:r>
      <w:r w:rsidR="003E0DA3">
        <w:rPr>
          <w:sz w:val="24"/>
        </w:rPr>
        <w:t>,</w:t>
      </w:r>
      <w:r w:rsidR="00772241" w:rsidRPr="00A8337A">
        <w:rPr>
          <w:sz w:val="24"/>
        </w:rPr>
        <w:t xml:space="preserve"> após o término do prazo de inscrição</w:t>
      </w:r>
      <w:r w:rsidR="003E0DA3">
        <w:rPr>
          <w:sz w:val="24"/>
        </w:rPr>
        <w:t>,</w:t>
      </w:r>
      <w:r w:rsidR="00772241" w:rsidRPr="00A8337A">
        <w:rPr>
          <w:sz w:val="24"/>
        </w:rPr>
        <w:t xml:space="preserve"> serão</w:t>
      </w:r>
      <w:r w:rsidR="00692B78">
        <w:rPr>
          <w:sz w:val="24"/>
        </w:rPr>
        <w:t xml:space="preserve"> </w:t>
      </w:r>
      <w:r w:rsidR="004662AA">
        <w:rPr>
          <w:sz w:val="24"/>
        </w:rPr>
        <w:t>inabilitadas</w:t>
      </w:r>
      <w:r w:rsidR="00772241" w:rsidRPr="00A8337A">
        <w:rPr>
          <w:sz w:val="24"/>
        </w:rPr>
        <w:t>.</w:t>
      </w:r>
    </w:p>
    <w:p w:rsidR="001C19DA" w:rsidRDefault="001C19DA" w:rsidP="001C19DA">
      <w:pPr>
        <w:pStyle w:val="PargrafodaLista"/>
        <w:rPr>
          <w:sz w:val="24"/>
        </w:rPr>
      </w:pPr>
    </w:p>
    <w:p w:rsidR="00AA0675" w:rsidRPr="00D45A86" w:rsidRDefault="00AA0675" w:rsidP="00A32C79">
      <w:pPr>
        <w:pStyle w:val="PargrafodaLista"/>
        <w:numPr>
          <w:ilvl w:val="1"/>
          <w:numId w:val="1"/>
        </w:numPr>
        <w:tabs>
          <w:tab w:val="left" w:pos="1134"/>
        </w:tabs>
        <w:spacing w:before="117"/>
        <w:ind w:right="314"/>
        <w:rPr>
          <w:rFonts w:eastAsia="Calibri"/>
          <w:sz w:val="24"/>
        </w:rPr>
      </w:pPr>
      <w:r w:rsidRPr="00D45A86">
        <w:rPr>
          <w:rFonts w:eastAsia="Calibri"/>
          <w:sz w:val="24"/>
        </w:rPr>
        <w:t>No</w:t>
      </w:r>
      <w:r w:rsidR="00F200BA">
        <w:rPr>
          <w:rFonts w:eastAsia="Calibri"/>
          <w:sz w:val="24"/>
        </w:rPr>
        <w:t xml:space="preserve"> período estipulado para inscrição, o interessado</w:t>
      </w:r>
      <w:r w:rsidR="00AC1E16">
        <w:rPr>
          <w:rFonts w:eastAsia="Calibri"/>
          <w:sz w:val="24"/>
        </w:rPr>
        <w:t>/participante/concorrente</w:t>
      </w:r>
      <w:r w:rsidR="00F200BA">
        <w:rPr>
          <w:rFonts w:eastAsia="Calibri"/>
          <w:sz w:val="24"/>
        </w:rPr>
        <w:t xml:space="preserve"> deverá obrigatoriamente apresentar os seguintes documentos por meio de upload:</w:t>
      </w:r>
    </w:p>
    <w:p w:rsidR="00AA0675" w:rsidRPr="00AA0675" w:rsidRDefault="00AA0675" w:rsidP="00AA0675">
      <w:pPr>
        <w:numPr>
          <w:ilvl w:val="2"/>
          <w:numId w:val="13"/>
        </w:numPr>
        <w:tabs>
          <w:tab w:val="left" w:pos="1276"/>
        </w:tabs>
        <w:spacing w:before="100" w:beforeAutospacing="1"/>
        <w:ind w:left="1633" w:hanging="579"/>
        <w:jc w:val="both"/>
        <w:rPr>
          <w:rFonts w:eastAsia="Calibri"/>
          <w:sz w:val="24"/>
        </w:rPr>
      </w:pPr>
      <w:r w:rsidRPr="00AA0675">
        <w:rPr>
          <w:rFonts w:eastAsia="Calibri"/>
          <w:sz w:val="24"/>
        </w:rPr>
        <w:t xml:space="preserve">Termo de </w:t>
      </w:r>
      <w:r w:rsidR="008B6BD3">
        <w:rPr>
          <w:rFonts w:eastAsia="Calibri"/>
          <w:sz w:val="24"/>
        </w:rPr>
        <w:t xml:space="preserve">Ciência e Assunção </w:t>
      </w:r>
      <w:r w:rsidR="00D74065">
        <w:rPr>
          <w:rFonts w:eastAsia="Calibri"/>
          <w:sz w:val="24"/>
        </w:rPr>
        <w:t>de Responsabilidade</w:t>
      </w:r>
      <w:r w:rsidRPr="00AA0675">
        <w:rPr>
          <w:rFonts w:eastAsia="Calibri"/>
          <w:sz w:val="24"/>
        </w:rPr>
        <w:t>- ANEXO I, preenchido eassinado;</w:t>
      </w:r>
    </w:p>
    <w:p w:rsidR="00AA0675" w:rsidRPr="00AA0675" w:rsidRDefault="00AA0675" w:rsidP="00AA0675">
      <w:pPr>
        <w:numPr>
          <w:ilvl w:val="2"/>
          <w:numId w:val="13"/>
        </w:numPr>
        <w:tabs>
          <w:tab w:val="left" w:pos="1276"/>
        </w:tabs>
        <w:spacing w:before="100" w:beforeAutospacing="1"/>
        <w:ind w:left="1633" w:hanging="579"/>
        <w:jc w:val="both"/>
        <w:rPr>
          <w:rFonts w:eastAsia="Calibri"/>
          <w:sz w:val="24"/>
        </w:rPr>
      </w:pPr>
      <w:bookmarkStart w:id="0" w:name="_Hlk57282316"/>
      <w:r w:rsidRPr="00AA0675">
        <w:rPr>
          <w:rFonts w:eastAsia="Calibri"/>
          <w:sz w:val="24"/>
        </w:rPr>
        <w:t xml:space="preserve">Termo de Compromisso de Doação </w:t>
      </w:r>
      <w:r w:rsidR="00D74065">
        <w:rPr>
          <w:rFonts w:eastAsia="Calibri"/>
          <w:sz w:val="24"/>
        </w:rPr>
        <w:t xml:space="preserve">e Direito de </w:t>
      </w:r>
      <w:r w:rsidR="00B4047B">
        <w:rPr>
          <w:rFonts w:eastAsia="Calibri"/>
          <w:sz w:val="24"/>
        </w:rPr>
        <w:t xml:space="preserve">Uso de Imagem </w:t>
      </w:r>
      <w:r w:rsidR="001C19DA">
        <w:rPr>
          <w:rFonts w:eastAsia="Calibri"/>
          <w:sz w:val="24"/>
        </w:rPr>
        <w:t>–</w:t>
      </w:r>
      <w:r w:rsidRPr="00AA0675">
        <w:rPr>
          <w:rFonts w:eastAsia="Calibri"/>
          <w:sz w:val="24"/>
        </w:rPr>
        <w:t xml:space="preserve"> ANEXO II</w:t>
      </w:r>
      <w:bookmarkEnd w:id="0"/>
      <w:r w:rsidR="00692B78">
        <w:rPr>
          <w:rFonts w:eastAsia="Calibri"/>
          <w:sz w:val="24"/>
        </w:rPr>
        <w:t xml:space="preserve">, </w:t>
      </w:r>
      <w:r w:rsidRPr="00AA0675">
        <w:rPr>
          <w:rFonts w:eastAsia="Calibri"/>
          <w:sz w:val="24"/>
        </w:rPr>
        <w:t>preenchido e</w:t>
      </w:r>
      <w:r w:rsidR="00692B78">
        <w:rPr>
          <w:rFonts w:eastAsia="Calibri"/>
          <w:sz w:val="24"/>
        </w:rPr>
        <w:t xml:space="preserve"> </w:t>
      </w:r>
      <w:r w:rsidRPr="00AA0675">
        <w:rPr>
          <w:rFonts w:eastAsia="Calibri"/>
          <w:sz w:val="24"/>
        </w:rPr>
        <w:t>assinado</w:t>
      </w:r>
      <w:r w:rsidR="00692B78">
        <w:rPr>
          <w:rFonts w:eastAsia="Calibri"/>
          <w:sz w:val="24"/>
        </w:rPr>
        <w:t>.</w:t>
      </w:r>
    </w:p>
    <w:p w:rsidR="00AA0675" w:rsidRPr="00AA0675" w:rsidRDefault="00AA0675" w:rsidP="00AA0675">
      <w:pPr>
        <w:numPr>
          <w:ilvl w:val="2"/>
          <w:numId w:val="13"/>
        </w:numPr>
        <w:tabs>
          <w:tab w:val="left" w:pos="1276"/>
        </w:tabs>
        <w:spacing w:before="100" w:beforeAutospacing="1"/>
        <w:ind w:left="1633" w:hanging="579"/>
        <w:jc w:val="both"/>
        <w:rPr>
          <w:rFonts w:eastAsia="Calibri"/>
          <w:sz w:val="24"/>
        </w:rPr>
      </w:pPr>
      <w:r w:rsidRPr="00AA0675">
        <w:rPr>
          <w:rFonts w:eastAsia="Calibri"/>
          <w:sz w:val="24"/>
        </w:rPr>
        <w:t>cópia do RG e</w:t>
      </w:r>
      <w:r w:rsidR="00692B78">
        <w:rPr>
          <w:rFonts w:eastAsia="Calibri"/>
          <w:sz w:val="24"/>
        </w:rPr>
        <w:t xml:space="preserve"> </w:t>
      </w:r>
      <w:r w:rsidRPr="00AA0675">
        <w:rPr>
          <w:rFonts w:eastAsia="Calibri"/>
          <w:sz w:val="24"/>
        </w:rPr>
        <w:t>CPF</w:t>
      </w:r>
    </w:p>
    <w:p w:rsidR="00AA0675" w:rsidRPr="00AA0675" w:rsidRDefault="00AA0675" w:rsidP="00AA0675">
      <w:pPr>
        <w:numPr>
          <w:ilvl w:val="2"/>
          <w:numId w:val="13"/>
        </w:numPr>
        <w:tabs>
          <w:tab w:val="left" w:pos="1276"/>
        </w:tabs>
        <w:spacing w:before="100" w:beforeAutospacing="1"/>
        <w:ind w:left="1633" w:hanging="579"/>
        <w:jc w:val="both"/>
        <w:rPr>
          <w:rFonts w:eastAsia="Calibri"/>
        </w:rPr>
      </w:pPr>
      <w:r w:rsidRPr="00AA0675">
        <w:rPr>
          <w:rFonts w:eastAsia="Calibri"/>
          <w:sz w:val="24"/>
        </w:rPr>
        <w:t>comprovantes</w:t>
      </w:r>
      <w:r w:rsidR="00B4047B">
        <w:rPr>
          <w:rFonts w:eastAsia="Calibri"/>
          <w:sz w:val="24"/>
        </w:rPr>
        <w:t xml:space="preserve"> atualizado</w:t>
      </w:r>
      <w:r w:rsidRPr="00AA0675">
        <w:rPr>
          <w:rFonts w:eastAsia="Calibri"/>
          <w:sz w:val="24"/>
        </w:rPr>
        <w:t xml:space="preserve"> de residência</w:t>
      </w:r>
    </w:p>
    <w:p w:rsidR="00AA0675" w:rsidRPr="00AA0675" w:rsidRDefault="00692B78" w:rsidP="00AA0675">
      <w:pPr>
        <w:numPr>
          <w:ilvl w:val="2"/>
          <w:numId w:val="13"/>
        </w:numPr>
        <w:tabs>
          <w:tab w:val="left" w:pos="1276"/>
        </w:tabs>
        <w:spacing w:before="100" w:beforeAutospacing="1"/>
        <w:ind w:left="1633" w:hanging="579"/>
        <w:jc w:val="both"/>
        <w:rPr>
          <w:rFonts w:eastAsia="Calibri"/>
        </w:rPr>
      </w:pPr>
      <w:r>
        <w:rPr>
          <w:rFonts w:eastAsia="Calibri"/>
          <w:sz w:val="24"/>
        </w:rPr>
        <w:t xml:space="preserve"> </w:t>
      </w:r>
      <w:r w:rsidR="00B4047B">
        <w:rPr>
          <w:rFonts w:eastAsia="Calibri"/>
          <w:sz w:val="24"/>
        </w:rPr>
        <w:t xml:space="preserve">numero de </w:t>
      </w:r>
      <w:r w:rsidR="00AA0675" w:rsidRPr="00AA0675">
        <w:rPr>
          <w:rFonts w:eastAsia="Calibri"/>
          <w:sz w:val="24"/>
        </w:rPr>
        <w:t xml:space="preserve">conta bancária </w:t>
      </w:r>
      <w:r w:rsidR="007E6E4D">
        <w:rPr>
          <w:rFonts w:eastAsia="Calibri"/>
          <w:sz w:val="24"/>
        </w:rPr>
        <w:t>em seu nome</w:t>
      </w:r>
      <w:r w:rsidR="00AA0675" w:rsidRPr="00AA0675">
        <w:rPr>
          <w:rFonts w:eastAsia="Calibri"/>
          <w:sz w:val="24"/>
        </w:rPr>
        <w:t xml:space="preserve"> (</w:t>
      </w:r>
      <w:r w:rsidR="007E6E4D">
        <w:rPr>
          <w:rFonts w:eastAsia="Calibri"/>
          <w:sz w:val="24"/>
        </w:rPr>
        <w:t>os dados bancários</w:t>
      </w:r>
      <w:r w:rsidR="00AA0675" w:rsidRPr="00AA0675">
        <w:rPr>
          <w:rFonts w:eastAsia="Calibri"/>
          <w:sz w:val="24"/>
        </w:rPr>
        <w:t xml:space="preserve"> deve</w:t>
      </w:r>
      <w:r w:rsidR="007E6E4D">
        <w:rPr>
          <w:rFonts w:eastAsia="Calibri"/>
          <w:sz w:val="24"/>
        </w:rPr>
        <w:t>rão</w:t>
      </w:r>
      <w:r w:rsidR="00AA0675" w:rsidRPr="00AA0675">
        <w:rPr>
          <w:rFonts w:eastAsia="Calibri"/>
          <w:sz w:val="24"/>
        </w:rPr>
        <w:t xml:space="preserve"> constar n</w:t>
      </w:r>
      <w:r w:rsidR="00AC1E16">
        <w:rPr>
          <w:rFonts w:eastAsia="Calibri"/>
          <w:sz w:val="24"/>
        </w:rPr>
        <w:t xml:space="preserve">o </w:t>
      </w:r>
      <w:r w:rsidR="00AA0675" w:rsidRPr="00AA0675">
        <w:rPr>
          <w:rFonts w:eastAsia="Calibri"/>
          <w:sz w:val="24"/>
        </w:rPr>
        <w:t>formulário de inscrição).</w:t>
      </w:r>
    </w:p>
    <w:p w:rsidR="00772333" w:rsidRPr="00EA31C3" w:rsidRDefault="00AA0675" w:rsidP="001C19DA">
      <w:pPr>
        <w:numPr>
          <w:ilvl w:val="2"/>
          <w:numId w:val="13"/>
        </w:numPr>
        <w:tabs>
          <w:tab w:val="left" w:pos="1134"/>
          <w:tab w:val="left" w:pos="1276"/>
          <w:tab w:val="left" w:pos="10348"/>
        </w:tabs>
        <w:spacing w:before="100" w:beforeAutospacing="1"/>
        <w:ind w:left="993" w:right="534" w:firstLine="0"/>
        <w:jc w:val="both"/>
        <w:rPr>
          <w:i/>
          <w:sz w:val="24"/>
        </w:rPr>
      </w:pPr>
      <w:r w:rsidRPr="00EA31C3">
        <w:rPr>
          <w:rFonts w:eastAsia="Calibri"/>
          <w:sz w:val="24"/>
        </w:rPr>
        <w:t>Até 02 (duas) Fotografias</w:t>
      </w:r>
      <w:r w:rsidR="003B6C64">
        <w:rPr>
          <w:rFonts w:eastAsia="Calibri"/>
          <w:sz w:val="24"/>
        </w:rPr>
        <w:t xml:space="preserve"> atuais</w:t>
      </w:r>
      <w:r w:rsidRPr="00EA31C3">
        <w:rPr>
          <w:rFonts w:eastAsia="Calibri"/>
          <w:sz w:val="24"/>
        </w:rPr>
        <w:t xml:space="preserve"> da</w:t>
      </w:r>
      <w:r w:rsidR="00BF2CE6" w:rsidRPr="00EA31C3">
        <w:rPr>
          <w:rFonts w:eastAsia="Calibri"/>
          <w:sz w:val="24"/>
        </w:rPr>
        <w:t>s Obras de Arte, em formato digital (.jpg) com no máximo 10mb cada fot</w:t>
      </w:r>
      <w:r w:rsidR="00EA31C3" w:rsidRPr="00EA31C3">
        <w:rPr>
          <w:rFonts w:eastAsia="Calibri"/>
          <w:sz w:val="24"/>
        </w:rPr>
        <w:t>o</w:t>
      </w:r>
      <w:r w:rsidR="001C19DA">
        <w:rPr>
          <w:rFonts w:eastAsia="Calibri"/>
          <w:sz w:val="24"/>
        </w:rPr>
        <w:t xml:space="preserve"> ou vídeo</w:t>
      </w:r>
      <w:r w:rsidR="00EA31C3" w:rsidRPr="00EA31C3">
        <w:rPr>
          <w:rFonts w:eastAsia="Calibri"/>
          <w:sz w:val="24"/>
        </w:rPr>
        <w:t>;</w:t>
      </w:r>
    </w:p>
    <w:p w:rsidR="00EA31C3" w:rsidRPr="00EA31C3" w:rsidRDefault="00EA31C3" w:rsidP="00EA31C3">
      <w:pPr>
        <w:tabs>
          <w:tab w:val="left" w:pos="1006"/>
          <w:tab w:val="left" w:pos="1276"/>
          <w:tab w:val="left" w:pos="10348"/>
        </w:tabs>
        <w:spacing w:beforeAutospacing="1"/>
        <w:ind w:left="858" w:right="534"/>
        <w:jc w:val="both"/>
        <w:rPr>
          <w:i/>
          <w:sz w:val="24"/>
        </w:rPr>
      </w:pPr>
    </w:p>
    <w:p w:rsidR="002A2C7A" w:rsidRDefault="00E864B8" w:rsidP="006D3344">
      <w:pPr>
        <w:pStyle w:val="PargrafodaLista"/>
        <w:numPr>
          <w:ilvl w:val="1"/>
          <w:numId w:val="1"/>
        </w:numPr>
        <w:tabs>
          <w:tab w:val="left" w:pos="1006"/>
          <w:tab w:val="left" w:pos="10348"/>
        </w:tabs>
        <w:spacing w:before="0"/>
        <w:ind w:right="534" w:hanging="433"/>
        <w:rPr>
          <w:sz w:val="24"/>
        </w:rPr>
      </w:pPr>
      <w:r>
        <w:rPr>
          <w:sz w:val="24"/>
        </w:rPr>
        <w:t>A não apresentação dos documentos e encaminhamento das fotografias</w:t>
      </w:r>
      <w:r w:rsidR="001C19DA">
        <w:rPr>
          <w:sz w:val="24"/>
        </w:rPr>
        <w:t xml:space="preserve"> ou vídeo</w:t>
      </w:r>
      <w:r>
        <w:rPr>
          <w:sz w:val="24"/>
        </w:rPr>
        <w:t xml:space="preserve"> das obras, mencionados no item acima, acarretará na inabilitação da inscrição.</w:t>
      </w:r>
    </w:p>
    <w:p w:rsidR="00EA31C3" w:rsidRDefault="00EA31C3" w:rsidP="00EA31C3">
      <w:pPr>
        <w:pStyle w:val="PargrafodaLista"/>
        <w:tabs>
          <w:tab w:val="left" w:pos="1006"/>
          <w:tab w:val="left" w:pos="10348"/>
        </w:tabs>
        <w:spacing w:before="0"/>
        <w:ind w:left="858" w:right="534" w:firstLine="0"/>
        <w:rPr>
          <w:sz w:val="24"/>
        </w:rPr>
      </w:pPr>
    </w:p>
    <w:p w:rsidR="006D3344" w:rsidRDefault="00EA31C3" w:rsidP="008E7BD3">
      <w:pPr>
        <w:pStyle w:val="PargrafodaLista"/>
        <w:numPr>
          <w:ilvl w:val="1"/>
          <w:numId w:val="1"/>
        </w:numPr>
        <w:tabs>
          <w:tab w:val="left" w:pos="1006"/>
          <w:tab w:val="left" w:pos="10348"/>
        </w:tabs>
        <w:spacing w:before="0"/>
        <w:ind w:left="851" w:right="534" w:hanging="433"/>
        <w:rPr>
          <w:sz w:val="24"/>
        </w:rPr>
      </w:pPr>
      <w:r w:rsidRPr="008E7BD3">
        <w:rPr>
          <w:sz w:val="24"/>
        </w:rPr>
        <w:t>A</w:t>
      </w:r>
      <w:r w:rsidR="00692B78">
        <w:rPr>
          <w:sz w:val="24"/>
        </w:rPr>
        <w:t xml:space="preserve"> </w:t>
      </w:r>
      <w:r w:rsidR="00E864B8" w:rsidRPr="001C19DA">
        <w:rPr>
          <w:sz w:val="24"/>
          <w:szCs w:val="24"/>
        </w:rPr>
        <w:t>inobserv</w:t>
      </w:r>
      <w:r w:rsidR="001C19DA" w:rsidRPr="001C19DA">
        <w:rPr>
          <w:sz w:val="24"/>
          <w:szCs w:val="24"/>
        </w:rPr>
        <w:t>â</w:t>
      </w:r>
      <w:r w:rsidR="00E864B8" w:rsidRPr="001C19DA">
        <w:rPr>
          <w:sz w:val="24"/>
          <w:szCs w:val="24"/>
        </w:rPr>
        <w:t>ncia</w:t>
      </w:r>
      <w:r w:rsidR="00692B78">
        <w:rPr>
          <w:sz w:val="24"/>
          <w:szCs w:val="24"/>
        </w:rPr>
        <w:t xml:space="preserve"> </w:t>
      </w:r>
      <w:r w:rsidR="008E7BD3" w:rsidRPr="008E7BD3">
        <w:rPr>
          <w:sz w:val="24"/>
        </w:rPr>
        <w:t>de encaminhamento de algum dos documentos estabelecidos,</w:t>
      </w:r>
      <w:r w:rsidR="001C19DA">
        <w:rPr>
          <w:sz w:val="24"/>
        </w:rPr>
        <w:t xml:space="preserve"> bem como</w:t>
      </w:r>
      <w:r w:rsidR="008E7BD3" w:rsidRPr="008E7BD3">
        <w:rPr>
          <w:sz w:val="24"/>
        </w:rPr>
        <w:t xml:space="preserve"> a falta ou impossibilidade de análise dos arquivos solicitados, implicará na inabilitação da inscrição efetuada.</w:t>
      </w:r>
    </w:p>
    <w:p w:rsidR="008E7BD3" w:rsidRPr="008E7BD3" w:rsidRDefault="008E7BD3" w:rsidP="008E7BD3">
      <w:pPr>
        <w:tabs>
          <w:tab w:val="left" w:pos="1006"/>
          <w:tab w:val="left" w:pos="10348"/>
        </w:tabs>
        <w:ind w:right="534"/>
        <w:rPr>
          <w:sz w:val="24"/>
        </w:rPr>
      </w:pPr>
    </w:p>
    <w:p w:rsidR="006D3344" w:rsidRDefault="00083DE7" w:rsidP="006D3344">
      <w:pPr>
        <w:pStyle w:val="PargrafodaLista"/>
        <w:numPr>
          <w:ilvl w:val="1"/>
          <w:numId w:val="1"/>
        </w:numPr>
        <w:tabs>
          <w:tab w:val="left" w:pos="1134"/>
          <w:tab w:val="left" w:pos="10348"/>
        </w:tabs>
        <w:spacing w:before="0"/>
        <w:ind w:left="993" w:right="534" w:hanging="567"/>
        <w:rPr>
          <w:sz w:val="24"/>
        </w:rPr>
      </w:pPr>
      <w:r w:rsidRPr="002A4FF4">
        <w:rPr>
          <w:sz w:val="24"/>
        </w:rPr>
        <w:t>A</w:t>
      </w:r>
      <w:r w:rsidR="002A4FF4" w:rsidRPr="002A4FF4">
        <w:rPr>
          <w:sz w:val="24"/>
        </w:rPr>
        <w:t>s fotografias</w:t>
      </w:r>
      <w:r w:rsidR="001C19DA">
        <w:rPr>
          <w:sz w:val="24"/>
        </w:rPr>
        <w:t xml:space="preserve"> ou vídeo</w:t>
      </w:r>
      <w:r w:rsidR="002A4FF4" w:rsidRPr="002A4FF4">
        <w:rPr>
          <w:sz w:val="24"/>
        </w:rPr>
        <w:t xml:space="preserve"> das obras de arte devem ser apresentadas sem identificação do autor, sem marca d</w:t>
      </w:r>
      <w:r w:rsidR="00692B78">
        <w:rPr>
          <w:sz w:val="24"/>
        </w:rPr>
        <w:t>'</w:t>
      </w:r>
      <w:r w:rsidR="002A4FF4" w:rsidRPr="002A4FF4">
        <w:rPr>
          <w:sz w:val="24"/>
        </w:rPr>
        <w:t>água ou outra marca qualquer que o identifique.</w:t>
      </w:r>
    </w:p>
    <w:p w:rsidR="002A4FF4" w:rsidRPr="002A4FF4" w:rsidRDefault="002A4FF4" w:rsidP="002A4FF4">
      <w:pPr>
        <w:pStyle w:val="PargrafodaLista"/>
        <w:rPr>
          <w:sz w:val="24"/>
        </w:rPr>
      </w:pPr>
    </w:p>
    <w:p w:rsidR="006D3344" w:rsidRDefault="00913861" w:rsidP="006D3344">
      <w:pPr>
        <w:pStyle w:val="PargrafodaLista"/>
        <w:numPr>
          <w:ilvl w:val="1"/>
          <w:numId w:val="1"/>
        </w:numPr>
        <w:tabs>
          <w:tab w:val="left" w:pos="1006"/>
          <w:tab w:val="left" w:pos="10348"/>
        </w:tabs>
        <w:spacing w:before="0"/>
        <w:ind w:left="993" w:right="534" w:hanging="567"/>
        <w:rPr>
          <w:sz w:val="24"/>
        </w:rPr>
      </w:pPr>
      <w:r w:rsidRPr="00913861">
        <w:rPr>
          <w:sz w:val="24"/>
        </w:rPr>
        <w:t>Finalizado o período de inscrições, não serão permitidas alterações na inscrição e nas fotografias</w:t>
      </w:r>
      <w:r w:rsidR="001C19DA">
        <w:rPr>
          <w:sz w:val="24"/>
        </w:rPr>
        <w:t xml:space="preserve"> ou vídeo</w:t>
      </w:r>
      <w:r w:rsidRPr="00913861">
        <w:rPr>
          <w:sz w:val="24"/>
        </w:rPr>
        <w:t xml:space="preserve"> das obras de arte enviadas.</w:t>
      </w:r>
    </w:p>
    <w:p w:rsidR="00913861" w:rsidRPr="00913861" w:rsidRDefault="00913861" w:rsidP="00913861">
      <w:pPr>
        <w:pStyle w:val="PargrafodaLista"/>
        <w:rPr>
          <w:sz w:val="24"/>
        </w:rPr>
      </w:pPr>
    </w:p>
    <w:p w:rsidR="006D3344" w:rsidRDefault="00913861" w:rsidP="006D3344">
      <w:pPr>
        <w:pStyle w:val="PargrafodaLista"/>
        <w:numPr>
          <w:ilvl w:val="1"/>
          <w:numId w:val="1"/>
        </w:numPr>
        <w:tabs>
          <w:tab w:val="left" w:pos="1006"/>
          <w:tab w:val="left" w:pos="10348"/>
        </w:tabs>
        <w:spacing w:before="0"/>
        <w:ind w:left="993" w:right="534" w:hanging="567"/>
        <w:rPr>
          <w:sz w:val="24"/>
        </w:rPr>
      </w:pPr>
      <w:r w:rsidRPr="0068373F">
        <w:rPr>
          <w:sz w:val="24"/>
        </w:rPr>
        <w:t xml:space="preserve">A SMC não se responsabiliza </w:t>
      </w:r>
      <w:r w:rsidR="0068373F" w:rsidRPr="0068373F">
        <w:rPr>
          <w:sz w:val="24"/>
        </w:rPr>
        <w:t>pela falha na inscrição por conta de problemas e/ou lentidão em servidores ou provedores de acesso, na linha de comunicação ou transmissão de dados.</w:t>
      </w:r>
    </w:p>
    <w:p w:rsidR="0068373F" w:rsidRPr="0068373F" w:rsidRDefault="0068373F" w:rsidP="0068373F">
      <w:pPr>
        <w:pStyle w:val="PargrafodaLista"/>
        <w:rPr>
          <w:sz w:val="24"/>
        </w:rPr>
      </w:pPr>
    </w:p>
    <w:p w:rsidR="002A2C7A" w:rsidRPr="00032FF5" w:rsidRDefault="00EF640E" w:rsidP="00D624F6">
      <w:pPr>
        <w:pStyle w:val="PargrafodaLista"/>
        <w:numPr>
          <w:ilvl w:val="1"/>
          <w:numId w:val="1"/>
        </w:numPr>
        <w:tabs>
          <w:tab w:val="left" w:pos="1006"/>
          <w:tab w:val="left" w:pos="10348"/>
        </w:tabs>
        <w:spacing w:before="0"/>
        <w:ind w:left="993" w:right="534" w:hanging="567"/>
      </w:pPr>
      <w:r w:rsidRPr="00032FF5">
        <w:rPr>
          <w:sz w:val="24"/>
        </w:rPr>
        <w:t xml:space="preserve">O </w:t>
      </w:r>
      <w:r w:rsidR="001C19DA">
        <w:rPr>
          <w:sz w:val="24"/>
        </w:rPr>
        <w:t>ô</w:t>
      </w:r>
      <w:r w:rsidRPr="00032FF5">
        <w:rPr>
          <w:sz w:val="24"/>
        </w:rPr>
        <w:t>nus decorrente da participação neste edital, incluidas as despesas com cópias e emissão de documentos, é de exclusiva responsabilidade do interessado/participa</w:t>
      </w:r>
      <w:r w:rsidR="00032FF5" w:rsidRPr="00032FF5">
        <w:rPr>
          <w:sz w:val="24"/>
        </w:rPr>
        <w:t>nte.</w:t>
      </w:r>
    </w:p>
    <w:p w:rsidR="00032FF5" w:rsidRDefault="00032FF5" w:rsidP="00032FF5">
      <w:pPr>
        <w:pStyle w:val="PargrafodaLista"/>
      </w:pPr>
    </w:p>
    <w:p w:rsidR="00032FF5" w:rsidRDefault="00032FF5" w:rsidP="00D624F6">
      <w:pPr>
        <w:pStyle w:val="PargrafodaLista"/>
        <w:numPr>
          <w:ilvl w:val="1"/>
          <w:numId w:val="1"/>
        </w:numPr>
        <w:tabs>
          <w:tab w:val="left" w:pos="1006"/>
          <w:tab w:val="left" w:pos="10348"/>
        </w:tabs>
        <w:spacing w:before="0"/>
        <w:ind w:left="993" w:right="534" w:hanging="567"/>
      </w:pPr>
      <w:r>
        <w:lastRenderedPageBreak/>
        <w:t>Os</w:t>
      </w:r>
      <w:r w:rsidR="00692B78">
        <w:t xml:space="preserve"> </w:t>
      </w:r>
      <w:r>
        <w:t>documentos e fotografias</w:t>
      </w:r>
      <w:r w:rsidR="001C19DA">
        <w:t xml:space="preserve"> ou vídeo</w:t>
      </w:r>
      <w:r>
        <w:t xml:space="preserve"> das obras de arte enviadas para inscrição não serão devolvid</w:t>
      </w:r>
      <w:r w:rsidR="009A3564">
        <w:t>os sob qualquer hipótese.</w:t>
      </w:r>
    </w:p>
    <w:p w:rsidR="009A3564" w:rsidRDefault="009A3564" w:rsidP="009A3564">
      <w:pPr>
        <w:pStyle w:val="PargrafodaLista"/>
      </w:pPr>
    </w:p>
    <w:p w:rsidR="002A2C7A" w:rsidRPr="001C35EB" w:rsidRDefault="00772241" w:rsidP="0040240E">
      <w:pPr>
        <w:pStyle w:val="PargrafodaLista"/>
        <w:numPr>
          <w:ilvl w:val="0"/>
          <w:numId w:val="1"/>
        </w:numPr>
        <w:shd w:val="clear" w:color="auto" w:fill="000000" w:themeFill="text1"/>
        <w:tabs>
          <w:tab w:val="left" w:pos="574"/>
        </w:tabs>
        <w:spacing w:before="1"/>
        <w:ind w:hanging="361"/>
        <w:rPr>
          <w:b/>
          <w:sz w:val="24"/>
        </w:rPr>
      </w:pPr>
      <w:r w:rsidRPr="00083DE7">
        <w:rPr>
          <w:b/>
          <w:w w:val="90"/>
          <w:sz w:val="24"/>
        </w:rPr>
        <w:t>DAS OBRAS DE</w:t>
      </w:r>
      <w:r w:rsidR="00C8532A">
        <w:rPr>
          <w:b/>
          <w:w w:val="90"/>
          <w:sz w:val="24"/>
        </w:rPr>
        <w:t xml:space="preserve"> </w:t>
      </w:r>
      <w:r w:rsidRPr="00083DE7">
        <w:rPr>
          <w:b/>
          <w:w w:val="90"/>
          <w:sz w:val="24"/>
        </w:rPr>
        <w:t>ARTES</w:t>
      </w:r>
      <w:r w:rsidR="0040240E">
        <w:rPr>
          <w:b/>
          <w:w w:val="90"/>
          <w:sz w:val="24"/>
        </w:rPr>
        <w:t>:</w:t>
      </w:r>
    </w:p>
    <w:p w:rsidR="001C35EB" w:rsidRPr="00083DE7" w:rsidRDefault="001C35EB" w:rsidP="001C35EB">
      <w:pPr>
        <w:pStyle w:val="PargrafodaLista"/>
        <w:tabs>
          <w:tab w:val="left" w:pos="574"/>
        </w:tabs>
        <w:spacing w:before="1"/>
        <w:ind w:left="573" w:firstLine="0"/>
        <w:rPr>
          <w:b/>
          <w:sz w:val="24"/>
        </w:rPr>
      </w:pPr>
    </w:p>
    <w:p w:rsidR="002A2C7A" w:rsidRDefault="00772241" w:rsidP="006D3344">
      <w:pPr>
        <w:pStyle w:val="PargrafodaLista"/>
        <w:numPr>
          <w:ilvl w:val="1"/>
          <w:numId w:val="1"/>
        </w:numPr>
        <w:tabs>
          <w:tab w:val="left" w:pos="1006"/>
        </w:tabs>
        <w:spacing w:before="0" w:line="254" w:lineRule="auto"/>
        <w:ind w:right="534"/>
        <w:rPr>
          <w:sz w:val="24"/>
        </w:rPr>
      </w:pPr>
      <w:r w:rsidRPr="00A8337A">
        <w:rPr>
          <w:sz w:val="24"/>
        </w:rPr>
        <w:t>As</w:t>
      </w:r>
      <w:r w:rsidR="00C8532A">
        <w:rPr>
          <w:sz w:val="24"/>
        </w:rPr>
        <w:t xml:space="preserve"> </w:t>
      </w:r>
      <w:r w:rsidRPr="00A8337A">
        <w:rPr>
          <w:sz w:val="24"/>
        </w:rPr>
        <w:t>obras</w:t>
      </w:r>
      <w:r w:rsidR="008359FB">
        <w:rPr>
          <w:sz w:val="24"/>
        </w:rPr>
        <w:t xml:space="preserve"> de arte</w:t>
      </w:r>
      <w:r w:rsidR="00C8532A">
        <w:rPr>
          <w:sz w:val="24"/>
        </w:rPr>
        <w:t xml:space="preserve"> </w:t>
      </w:r>
      <w:r w:rsidRPr="00A8337A">
        <w:rPr>
          <w:sz w:val="24"/>
        </w:rPr>
        <w:t>inscritas</w:t>
      </w:r>
      <w:r w:rsidR="00C8532A">
        <w:rPr>
          <w:sz w:val="24"/>
        </w:rPr>
        <w:t xml:space="preserve"> </w:t>
      </w:r>
      <w:r w:rsidRPr="00A8337A">
        <w:rPr>
          <w:sz w:val="24"/>
        </w:rPr>
        <w:t>deverão</w:t>
      </w:r>
      <w:r w:rsidR="00C8532A">
        <w:rPr>
          <w:sz w:val="24"/>
        </w:rPr>
        <w:t xml:space="preserve"> </w:t>
      </w:r>
      <w:r w:rsidRPr="00A8337A">
        <w:rPr>
          <w:sz w:val="24"/>
        </w:rPr>
        <w:t>estar</w:t>
      </w:r>
      <w:r w:rsidR="00C8532A">
        <w:rPr>
          <w:sz w:val="24"/>
        </w:rPr>
        <w:t xml:space="preserve"> </w:t>
      </w:r>
      <w:r w:rsidRPr="00A8337A">
        <w:rPr>
          <w:sz w:val="24"/>
        </w:rPr>
        <w:t>em</w:t>
      </w:r>
      <w:r w:rsidR="00C8532A">
        <w:rPr>
          <w:sz w:val="24"/>
        </w:rPr>
        <w:t xml:space="preserve"> </w:t>
      </w:r>
      <w:r w:rsidRPr="00A8337A">
        <w:rPr>
          <w:sz w:val="24"/>
        </w:rPr>
        <w:t>condições</w:t>
      </w:r>
      <w:r w:rsidR="00C8532A">
        <w:rPr>
          <w:sz w:val="24"/>
        </w:rPr>
        <w:t xml:space="preserve"> </w:t>
      </w:r>
      <w:r w:rsidRPr="00A8337A">
        <w:rPr>
          <w:sz w:val="24"/>
        </w:rPr>
        <w:t>de</w:t>
      </w:r>
      <w:r w:rsidR="00C8532A">
        <w:rPr>
          <w:sz w:val="24"/>
        </w:rPr>
        <w:t xml:space="preserve"> </w:t>
      </w:r>
      <w:r w:rsidRPr="00A8337A">
        <w:rPr>
          <w:sz w:val="24"/>
        </w:rPr>
        <w:t>serem</w:t>
      </w:r>
      <w:r w:rsidR="00C8532A">
        <w:rPr>
          <w:sz w:val="24"/>
        </w:rPr>
        <w:t xml:space="preserve"> </w:t>
      </w:r>
      <w:r w:rsidRPr="00A8337A">
        <w:rPr>
          <w:sz w:val="24"/>
        </w:rPr>
        <w:t>expostas,</w:t>
      </w:r>
      <w:r w:rsidR="00C8532A">
        <w:rPr>
          <w:sz w:val="24"/>
        </w:rPr>
        <w:t xml:space="preserve"> </w:t>
      </w:r>
      <w:r w:rsidR="008359FB">
        <w:rPr>
          <w:spacing w:val="-12"/>
          <w:sz w:val="24"/>
        </w:rPr>
        <w:t xml:space="preserve">devem estar </w:t>
      </w:r>
      <w:r w:rsidRPr="00A8337A">
        <w:rPr>
          <w:sz w:val="24"/>
        </w:rPr>
        <w:t>secas,</w:t>
      </w:r>
      <w:r w:rsidR="00C8532A">
        <w:rPr>
          <w:sz w:val="24"/>
        </w:rPr>
        <w:t xml:space="preserve"> </w:t>
      </w:r>
      <w:r w:rsidRPr="00A8337A">
        <w:rPr>
          <w:sz w:val="24"/>
        </w:rPr>
        <w:t>com</w:t>
      </w:r>
      <w:r w:rsidR="00C8532A">
        <w:rPr>
          <w:sz w:val="24"/>
        </w:rPr>
        <w:t xml:space="preserve"> </w:t>
      </w:r>
      <w:r w:rsidRPr="00A8337A">
        <w:rPr>
          <w:sz w:val="24"/>
        </w:rPr>
        <w:t>molduras, ganchos</w:t>
      </w:r>
      <w:r w:rsidR="00C8532A">
        <w:rPr>
          <w:sz w:val="24"/>
        </w:rPr>
        <w:t xml:space="preserve"> </w:t>
      </w:r>
      <w:r w:rsidRPr="00A8337A">
        <w:rPr>
          <w:sz w:val="24"/>
        </w:rPr>
        <w:t>(inclusive</w:t>
      </w:r>
      <w:r w:rsidR="00C8532A">
        <w:rPr>
          <w:sz w:val="24"/>
        </w:rPr>
        <w:t xml:space="preserve"> </w:t>
      </w:r>
      <w:r w:rsidRPr="00A8337A">
        <w:rPr>
          <w:sz w:val="24"/>
        </w:rPr>
        <w:t>painéis)</w:t>
      </w:r>
      <w:r w:rsidR="00C8532A">
        <w:rPr>
          <w:sz w:val="24"/>
        </w:rPr>
        <w:t xml:space="preserve"> </w:t>
      </w:r>
      <w:r w:rsidRPr="00A8337A">
        <w:rPr>
          <w:sz w:val="24"/>
        </w:rPr>
        <w:t>e</w:t>
      </w:r>
      <w:r w:rsidR="00C8532A">
        <w:rPr>
          <w:sz w:val="24"/>
        </w:rPr>
        <w:t xml:space="preserve"> </w:t>
      </w:r>
      <w:r w:rsidRPr="00A8337A">
        <w:rPr>
          <w:sz w:val="24"/>
        </w:rPr>
        <w:t>suporte</w:t>
      </w:r>
      <w:r w:rsidR="00C8532A">
        <w:rPr>
          <w:sz w:val="24"/>
        </w:rPr>
        <w:t xml:space="preserve"> </w:t>
      </w:r>
      <w:r w:rsidRPr="00A8337A">
        <w:rPr>
          <w:sz w:val="24"/>
        </w:rPr>
        <w:t>próprio</w:t>
      </w:r>
      <w:r w:rsidR="001C19DA">
        <w:rPr>
          <w:sz w:val="24"/>
        </w:rPr>
        <w:t>,</w:t>
      </w:r>
      <w:r w:rsidRPr="00A8337A">
        <w:rPr>
          <w:sz w:val="24"/>
        </w:rPr>
        <w:t>quando</w:t>
      </w:r>
      <w:r w:rsidR="00C8532A">
        <w:rPr>
          <w:sz w:val="24"/>
        </w:rPr>
        <w:t xml:space="preserve"> </w:t>
      </w:r>
      <w:r w:rsidRPr="00A8337A">
        <w:rPr>
          <w:sz w:val="24"/>
        </w:rPr>
        <w:t>necessário.</w:t>
      </w:r>
    </w:p>
    <w:p w:rsidR="006D3344" w:rsidRPr="00A8337A" w:rsidRDefault="006D3344" w:rsidP="006D3344">
      <w:pPr>
        <w:pStyle w:val="PargrafodaLista"/>
        <w:tabs>
          <w:tab w:val="left" w:pos="1006"/>
        </w:tabs>
        <w:spacing w:before="0" w:line="254" w:lineRule="auto"/>
        <w:ind w:left="858" w:right="534" w:firstLine="0"/>
        <w:rPr>
          <w:sz w:val="24"/>
        </w:rPr>
      </w:pPr>
    </w:p>
    <w:p w:rsidR="002A2C7A" w:rsidRPr="008359FB" w:rsidRDefault="00772241" w:rsidP="006D3344">
      <w:pPr>
        <w:pStyle w:val="PargrafodaLista"/>
        <w:numPr>
          <w:ilvl w:val="1"/>
          <w:numId w:val="1"/>
        </w:numPr>
        <w:tabs>
          <w:tab w:val="left" w:pos="1006"/>
        </w:tabs>
        <w:spacing w:before="0"/>
        <w:ind w:right="534" w:hanging="433"/>
        <w:rPr>
          <w:sz w:val="24"/>
        </w:rPr>
      </w:pPr>
      <w:r w:rsidRPr="008359FB">
        <w:rPr>
          <w:sz w:val="24"/>
        </w:rPr>
        <w:t>As</w:t>
      </w:r>
      <w:r w:rsidR="00C8532A">
        <w:rPr>
          <w:sz w:val="24"/>
        </w:rPr>
        <w:t xml:space="preserve"> </w:t>
      </w:r>
      <w:r w:rsidRPr="008359FB">
        <w:rPr>
          <w:sz w:val="24"/>
        </w:rPr>
        <w:t>obras</w:t>
      </w:r>
      <w:r w:rsidR="00C8532A">
        <w:rPr>
          <w:sz w:val="24"/>
        </w:rPr>
        <w:t xml:space="preserve"> </w:t>
      </w:r>
      <w:r w:rsidR="008359FB" w:rsidRPr="008359FB">
        <w:rPr>
          <w:sz w:val="24"/>
          <w:szCs w:val="24"/>
        </w:rPr>
        <w:t xml:space="preserve">de arte </w:t>
      </w:r>
      <w:r w:rsidRPr="008359FB">
        <w:rPr>
          <w:sz w:val="24"/>
        </w:rPr>
        <w:t>inscritas</w:t>
      </w:r>
      <w:r w:rsidR="00C8532A">
        <w:rPr>
          <w:sz w:val="24"/>
        </w:rPr>
        <w:t xml:space="preserve"> </w:t>
      </w:r>
      <w:r w:rsidRPr="008359FB">
        <w:rPr>
          <w:sz w:val="24"/>
        </w:rPr>
        <w:t>não</w:t>
      </w:r>
      <w:r w:rsidR="00C8532A">
        <w:rPr>
          <w:sz w:val="24"/>
        </w:rPr>
        <w:t xml:space="preserve"> </w:t>
      </w:r>
      <w:r w:rsidRPr="008359FB">
        <w:rPr>
          <w:sz w:val="24"/>
        </w:rPr>
        <w:t>poderão</w:t>
      </w:r>
      <w:r w:rsidR="00C8532A">
        <w:rPr>
          <w:sz w:val="24"/>
        </w:rPr>
        <w:t xml:space="preserve"> </w:t>
      </w:r>
      <w:r w:rsidRPr="008359FB">
        <w:rPr>
          <w:sz w:val="24"/>
        </w:rPr>
        <w:t>exceder,</w:t>
      </w:r>
      <w:r w:rsidR="00C8532A">
        <w:rPr>
          <w:sz w:val="24"/>
        </w:rPr>
        <w:t xml:space="preserve"> </w:t>
      </w:r>
      <w:r w:rsidRPr="008359FB">
        <w:rPr>
          <w:sz w:val="24"/>
        </w:rPr>
        <w:t>já</w:t>
      </w:r>
      <w:r w:rsidR="00C8532A">
        <w:rPr>
          <w:sz w:val="24"/>
        </w:rPr>
        <w:t xml:space="preserve"> </w:t>
      </w:r>
      <w:r w:rsidRPr="008359FB">
        <w:rPr>
          <w:sz w:val="24"/>
        </w:rPr>
        <w:t>considerando</w:t>
      </w:r>
      <w:r w:rsidR="00C8532A">
        <w:rPr>
          <w:sz w:val="24"/>
        </w:rPr>
        <w:t xml:space="preserve"> </w:t>
      </w:r>
      <w:r w:rsidRPr="008359FB">
        <w:rPr>
          <w:sz w:val="24"/>
        </w:rPr>
        <w:t>suas</w:t>
      </w:r>
      <w:r w:rsidR="00C8532A">
        <w:rPr>
          <w:sz w:val="24"/>
        </w:rPr>
        <w:t xml:space="preserve"> </w:t>
      </w:r>
      <w:r w:rsidRPr="008359FB">
        <w:rPr>
          <w:sz w:val="24"/>
        </w:rPr>
        <w:t>molduras,</w:t>
      </w:r>
      <w:r w:rsidR="00C8532A">
        <w:rPr>
          <w:sz w:val="24"/>
        </w:rPr>
        <w:t xml:space="preserve"> </w:t>
      </w:r>
      <w:r w:rsidRPr="008359FB">
        <w:rPr>
          <w:sz w:val="24"/>
        </w:rPr>
        <w:t>as</w:t>
      </w:r>
      <w:r w:rsidR="00C8532A">
        <w:rPr>
          <w:sz w:val="24"/>
        </w:rPr>
        <w:t xml:space="preserve"> </w:t>
      </w:r>
      <w:r w:rsidRPr="008359FB">
        <w:rPr>
          <w:sz w:val="24"/>
        </w:rPr>
        <w:t>medidas</w:t>
      </w:r>
      <w:r w:rsidR="00C8532A">
        <w:rPr>
          <w:sz w:val="24"/>
        </w:rPr>
        <w:t xml:space="preserve"> </w:t>
      </w:r>
      <w:r w:rsidRPr="008359FB">
        <w:rPr>
          <w:sz w:val="24"/>
        </w:rPr>
        <w:t>a</w:t>
      </w:r>
      <w:r w:rsidR="00C8532A">
        <w:rPr>
          <w:sz w:val="24"/>
        </w:rPr>
        <w:t xml:space="preserve"> </w:t>
      </w:r>
      <w:r w:rsidRPr="008359FB">
        <w:rPr>
          <w:sz w:val="24"/>
        </w:rPr>
        <w:t>seguir:</w:t>
      </w:r>
    </w:p>
    <w:p w:rsidR="006D3344" w:rsidRPr="006D3344" w:rsidRDefault="006D3344" w:rsidP="006D3344">
      <w:pPr>
        <w:tabs>
          <w:tab w:val="left" w:pos="1006"/>
        </w:tabs>
        <w:ind w:right="534"/>
        <w:rPr>
          <w:sz w:val="24"/>
        </w:rPr>
      </w:pPr>
    </w:p>
    <w:p w:rsidR="002A2C7A" w:rsidRDefault="00772241" w:rsidP="006D3344">
      <w:pPr>
        <w:pStyle w:val="PargrafodaLista"/>
        <w:numPr>
          <w:ilvl w:val="0"/>
          <w:numId w:val="8"/>
        </w:numPr>
        <w:spacing w:before="0"/>
        <w:ind w:left="1080" w:right="534"/>
        <w:rPr>
          <w:sz w:val="24"/>
        </w:rPr>
      </w:pPr>
      <w:r w:rsidRPr="001C35EB">
        <w:rPr>
          <w:sz w:val="24"/>
        </w:rPr>
        <w:t>Obra</w:t>
      </w:r>
      <w:r w:rsidR="00B55E73">
        <w:rPr>
          <w:sz w:val="24"/>
        </w:rPr>
        <w:t xml:space="preserve"> bidimensional</w:t>
      </w:r>
      <w:r w:rsidRPr="001C35EB">
        <w:rPr>
          <w:sz w:val="24"/>
        </w:rPr>
        <w:t>: telas, painéis, placas, pinturas, desenhos, gravuras e outros, com dimensões máximas de 2,50m de altura x 2,50m de largura e peso até 20</w:t>
      </w:r>
      <w:r w:rsidR="00C8532A">
        <w:rPr>
          <w:sz w:val="24"/>
        </w:rPr>
        <w:t xml:space="preserve"> </w:t>
      </w:r>
      <w:r w:rsidRPr="001C35EB">
        <w:rPr>
          <w:sz w:val="24"/>
        </w:rPr>
        <w:t xml:space="preserve">kg; </w:t>
      </w:r>
    </w:p>
    <w:p w:rsidR="006D3344" w:rsidRPr="001C35EB" w:rsidRDefault="006D3344" w:rsidP="006D3344">
      <w:pPr>
        <w:pStyle w:val="PargrafodaLista"/>
        <w:spacing w:before="0"/>
        <w:ind w:left="1080" w:right="534" w:firstLine="0"/>
        <w:rPr>
          <w:sz w:val="24"/>
        </w:rPr>
      </w:pPr>
    </w:p>
    <w:p w:rsidR="006D3344" w:rsidRDefault="00C33DA3" w:rsidP="006D3344">
      <w:pPr>
        <w:pStyle w:val="PargrafodaLista"/>
        <w:numPr>
          <w:ilvl w:val="0"/>
          <w:numId w:val="8"/>
        </w:numPr>
        <w:spacing w:before="0"/>
        <w:ind w:left="1080" w:right="534"/>
      </w:pPr>
      <w:r w:rsidRPr="001C35EB">
        <w:rPr>
          <w:sz w:val="24"/>
        </w:rPr>
        <w:t>Obra</w:t>
      </w:r>
      <w:r w:rsidR="0097002A">
        <w:rPr>
          <w:sz w:val="24"/>
        </w:rPr>
        <w:t xml:space="preserve"> tridimensional</w:t>
      </w:r>
      <w:r w:rsidR="00772241" w:rsidRPr="001C35EB">
        <w:rPr>
          <w:sz w:val="24"/>
        </w:rPr>
        <w:t>: esculturas, modelagem em cerâmicas, porcelanas, entalhes, montagens e outros, não poderão exceder o volume médio de 1,50m de largura por 1,50m de profundidade por 2,50m de altura e até 80kg</w:t>
      </w:r>
      <w:r w:rsidR="00772241" w:rsidRPr="001C35EB">
        <w:t>.</w:t>
      </w:r>
    </w:p>
    <w:p w:rsidR="006D3344" w:rsidRPr="001C35EB" w:rsidRDefault="006D3344" w:rsidP="006D3344">
      <w:pPr>
        <w:ind w:right="534"/>
      </w:pPr>
    </w:p>
    <w:p w:rsidR="004511EA" w:rsidRDefault="00772241" w:rsidP="006D3344">
      <w:pPr>
        <w:pStyle w:val="PargrafodaLista"/>
        <w:numPr>
          <w:ilvl w:val="1"/>
          <w:numId w:val="1"/>
        </w:numPr>
        <w:tabs>
          <w:tab w:val="left" w:pos="1006"/>
        </w:tabs>
        <w:spacing w:before="0"/>
        <w:ind w:right="534" w:hanging="433"/>
        <w:rPr>
          <w:sz w:val="24"/>
        </w:rPr>
      </w:pPr>
      <w:r w:rsidRPr="00A8337A">
        <w:rPr>
          <w:sz w:val="24"/>
        </w:rPr>
        <w:t>Fica</w:t>
      </w:r>
      <w:r w:rsidR="00C8532A">
        <w:rPr>
          <w:sz w:val="24"/>
        </w:rPr>
        <w:t xml:space="preserve"> </w:t>
      </w:r>
      <w:r w:rsidRPr="00A8337A">
        <w:rPr>
          <w:sz w:val="24"/>
        </w:rPr>
        <w:t>sob</w:t>
      </w:r>
      <w:r w:rsidR="00C8532A">
        <w:rPr>
          <w:sz w:val="24"/>
        </w:rPr>
        <w:t xml:space="preserve"> </w:t>
      </w:r>
      <w:r w:rsidRPr="00A8337A">
        <w:rPr>
          <w:sz w:val="24"/>
        </w:rPr>
        <w:t>a</w:t>
      </w:r>
      <w:r w:rsidR="00C8532A">
        <w:rPr>
          <w:sz w:val="24"/>
        </w:rPr>
        <w:t xml:space="preserve"> </w:t>
      </w:r>
      <w:r w:rsidRPr="00A8337A">
        <w:rPr>
          <w:sz w:val="24"/>
        </w:rPr>
        <w:t>responsabilidade</w:t>
      </w:r>
      <w:r w:rsidR="00C8532A">
        <w:rPr>
          <w:sz w:val="24"/>
        </w:rPr>
        <w:t xml:space="preserve"> </w:t>
      </w:r>
      <w:r w:rsidRPr="00A8337A">
        <w:rPr>
          <w:sz w:val="24"/>
        </w:rPr>
        <w:t>da</w:t>
      </w:r>
      <w:r w:rsidR="00C8532A">
        <w:rPr>
          <w:sz w:val="24"/>
        </w:rPr>
        <w:t xml:space="preserve"> </w:t>
      </w:r>
      <w:r w:rsidR="00C33DA3" w:rsidRPr="00A8337A">
        <w:rPr>
          <w:sz w:val="24"/>
        </w:rPr>
        <w:t>SMC</w:t>
      </w:r>
      <w:r w:rsidRPr="00A8337A">
        <w:rPr>
          <w:sz w:val="24"/>
        </w:rPr>
        <w:t>,</w:t>
      </w:r>
      <w:r w:rsidR="00C8532A">
        <w:rPr>
          <w:sz w:val="24"/>
        </w:rPr>
        <w:t xml:space="preserve"> </w:t>
      </w:r>
      <w:r w:rsidRPr="00A8337A">
        <w:rPr>
          <w:sz w:val="24"/>
        </w:rPr>
        <w:t>a</w:t>
      </w:r>
      <w:r w:rsidR="00C8532A">
        <w:rPr>
          <w:sz w:val="24"/>
        </w:rPr>
        <w:t xml:space="preserve"> </w:t>
      </w:r>
      <w:r w:rsidRPr="00A8337A">
        <w:rPr>
          <w:sz w:val="24"/>
        </w:rPr>
        <w:t>definição</w:t>
      </w:r>
      <w:r w:rsidR="00C8532A">
        <w:rPr>
          <w:sz w:val="24"/>
        </w:rPr>
        <w:t xml:space="preserve"> </w:t>
      </w:r>
      <w:r w:rsidRPr="00A8337A">
        <w:rPr>
          <w:sz w:val="24"/>
        </w:rPr>
        <w:t>de</w:t>
      </w:r>
      <w:r w:rsidR="00C8532A">
        <w:rPr>
          <w:sz w:val="24"/>
        </w:rPr>
        <w:t xml:space="preserve"> </w:t>
      </w:r>
      <w:r w:rsidRPr="00A8337A">
        <w:rPr>
          <w:sz w:val="24"/>
        </w:rPr>
        <w:t>local</w:t>
      </w:r>
      <w:r w:rsidR="00C8532A">
        <w:rPr>
          <w:sz w:val="24"/>
        </w:rPr>
        <w:t xml:space="preserve"> </w:t>
      </w:r>
      <w:r w:rsidR="001C19DA">
        <w:rPr>
          <w:sz w:val="24"/>
        </w:rPr>
        <w:t>para</w:t>
      </w:r>
      <w:r w:rsidR="00C8532A">
        <w:rPr>
          <w:sz w:val="24"/>
        </w:rPr>
        <w:t xml:space="preserve"> </w:t>
      </w:r>
      <w:r w:rsidRPr="00A8337A">
        <w:rPr>
          <w:sz w:val="24"/>
        </w:rPr>
        <w:t>instalação</w:t>
      </w:r>
      <w:r w:rsidR="00C8532A">
        <w:rPr>
          <w:sz w:val="24"/>
        </w:rPr>
        <w:t xml:space="preserve"> </w:t>
      </w:r>
      <w:r w:rsidRPr="00A8337A">
        <w:rPr>
          <w:sz w:val="24"/>
        </w:rPr>
        <w:t>da</w:t>
      </w:r>
      <w:r w:rsidR="00C8532A">
        <w:rPr>
          <w:sz w:val="24"/>
        </w:rPr>
        <w:t xml:space="preserve"> </w:t>
      </w:r>
      <w:r w:rsidRPr="00A8337A">
        <w:rPr>
          <w:sz w:val="24"/>
        </w:rPr>
        <w:t>obra</w:t>
      </w:r>
      <w:r w:rsidR="00C8532A">
        <w:rPr>
          <w:sz w:val="24"/>
        </w:rPr>
        <w:t xml:space="preserve"> </w:t>
      </w:r>
      <w:r w:rsidRPr="00A8337A">
        <w:rPr>
          <w:sz w:val="24"/>
        </w:rPr>
        <w:t>selecionada</w:t>
      </w:r>
      <w:r w:rsidR="006D3344">
        <w:rPr>
          <w:sz w:val="24"/>
        </w:rPr>
        <w:t>.</w:t>
      </w:r>
    </w:p>
    <w:p w:rsidR="006D3344" w:rsidRPr="006D3344" w:rsidRDefault="006D3344" w:rsidP="006D3344">
      <w:pPr>
        <w:tabs>
          <w:tab w:val="left" w:pos="1006"/>
        </w:tabs>
        <w:ind w:left="425" w:right="534"/>
        <w:rPr>
          <w:sz w:val="24"/>
        </w:rPr>
      </w:pPr>
    </w:p>
    <w:p w:rsidR="002A2C7A" w:rsidRDefault="004511EA" w:rsidP="006D3344">
      <w:pPr>
        <w:pStyle w:val="PargrafodaLista"/>
        <w:numPr>
          <w:ilvl w:val="1"/>
          <w:numId w:val="1"/>
        </w:numPr>
        <w:tabs>
          <w:tab w:val="left" w:pos="1006"/>
        </w:tabs>
        <w:spacing w:before="0"/>
        <w:ind w:right="534" w:hanging="433"/>
        <w:rPr>
          <w:sz w:val="24"/>
        </w:rPr>
      </w:pPr>
      <w:r>
        <w:rPr>
          <w:sz w:val="24"/>
        </w:rPr>
        <w:t>As obras bidimensionais devem vir devidamente enquandrad</w:t>
      </w:r>
      <w:r w:rsidR="001C19DA">
        <w:rPr>
          <w:sz w:val="24"/>
        </w:rPr>
        <w:t>a</w:t>
      </w:r>
      <w:r>
        <w:rPr>
          <w:sz w:val="24"/>
        </w:rPr>
        <w:t xml:space="preserve">s, enquantos </w:t>
      </w:r>
      <w:r w:rsidR="001C19DA">
        <w:rPr>
          <w:sz w:val="24"/>
        </w:rPr>
        <w:t>a</w:t>
      </w:r>
      <w:r>
        <w:rPr>
          <w:sz w:val="24"/>
        </w:rPr>
        <w:t>s trid</w:t>
      </w:r>
      <w:r w:rsidR="006779B5">
        <w:rPr>
          <w:sz w:val="24"/>
        </w:rPr>
        <w:t>imen</w:t>
      </w:r>
      <w:r w:rsidR="005122D0">
        <w:rPr>
          <w:sz w:val="24"/>
        </w:rPr>
        <w:t>s</w:t>
      </w:r>
      <w:r w:rsidR="006779B5">
        <w:rPr>
          <w:sz w:val="24"/>
        </w:rPr>
        <w:t>ionais devem vir com suporte,</w:t>
      </w:r>
      <w:r>
        <w:rPr>
          <w:sz w:val="24"/>
        </w:rPr>
        <w:t xml:space="preserve"> de forma que possam ser expost</w:t>
      </w:r>
      <w:r w:rsidR="001C19DA">
        <w:rPr>
          <w:sz w:val="24"/>
        </w:rPr>
        <w:t>a</w:t>
      </w:r>
      <w:r>
        <w:rPr>
          <w:sz w:val="24"/>
        </w:rPr>
        <w:t>s</w:t>
      </w:r>
      <w:r w:rsidR="00772241" w:rsidRPr="00A8337A">
        <w:rPr>
          <w:sz w:val="24"/>
        </w:rPr>
        <w:t>.</w:t>
      </w:r>
      <w:r>
        <w:rPr>
          <w:sz w:val="24"/>
        </w:rPr>
        <w:t xml:space="preserve"> Todos os custos provenientes</w:t>
      </w:r>
      <w:r w:rsidR="001C19DA">
        <w:rPr>
          <w:sz w:val="24"/>
        </w:rPr>
        <w:t xml:space="preserve"> do transporte e instalação em local determinado pela SMC</w:t>
      </w:r>
      <w:r w:rsidR="00C8532A">
        <w:rPr>
          <w:sz w:val="24"/>
        </w:rPr>
        <w:t xml:space="preserve"> </w:t>
      </w:r>
      <w:r w:rsidR="001C19DA">
        <w:rPr>
          <w:sz w:val="24"/>
        </w:rPr>
        <w:t>dever</w:t>
      </w:r>
      <w:r>
        <w:rPr>
          <w:sz w:val="24"/>
        </w:rPr>
        <w:t xml:space="preserve">ão </w:t>
      </w:r>
      <w:r w:rsidR="001C19DA">
        <w:rPr>
          <w:sz w:val="24"/>
        </w:rPr>
        <w:t xml:space="preserve">ser </w:t>
      </w:r>
      <w:r>
        <w:rPr>
          <w:sz w:val="24"/>
        </w:rPr>
        <w:t xml:space="preserve">suportadas pelo(a) </w:t>
      </w:r>
      <w:r w:rsidR="00AC1E16">
        <w:rPr>
          <w:sz w:val="24"/>
        </w:rPr>
        <w:t>interessado/</w:t>
      </w:r>
      <w:r w:rsidR="005122D0">
        <w:rPr>
          <w:sz w:val="24"/>
        </w:rPr>
        <w:t>partici</w:t>
      </w:r>
      <w:r w:rsidR="00AC1E16">
        <w:rPr>
          <w:sz w:val="24"/>
        </w:rPr>
        <w:t>pante/concorrente</w:t>
      </w:r>
      <w:r>
        <w:rPr>
          <w:sz w:val="24"/>
        </w:rPr>
        <w:t xml:space="preserve">. </w:t>
      </w:r>
    </w:p>
    <w:p w:rsidR="006D3344" w:rsidRPr="006D3344" w:rsidRDefault="006D3344" w:rsidP="006D3344">
      <w:pPr>
        <w:tabs>
          <w:tab w:val="left" w:pos="1006"/>
        </w:tabs>
        <w:ind w:right="534"/>
        <w:rPr>
          <w:sz w:val="24"/>
        </w:rPr>
      </w:pPr>
    </w:p>
    <w:p w:rsidR="002A2C7A" w:rsidRPr="00A8337A" w:rsidRDefault="00772241" w:rsidP="006D3344">
      <w:pPr>
        <w:pStyle w:val="PargrafodaLista"/>
        <w:numPr>
          <w:ilvl w:val="1"/>
          <w:numId w:val="1"/>
        </w:numPr>
        <w:tabs>
          <w:tab w:val="left" w:pos="1006"/>
        </w:tabs>
        <w:spacing w:before="0"/>
        <w:ind w:right="534" w:hanging="433"/>
        <w:rPr>
          <w:sz w:val="24"/>
        </w:rPr>
      </w:pPr>
      <w:r w:rsidRPr="00A8337A">
        <w:rPr>
          <w:sz w:val="24"/>
        </w:rPr>
        <w:t>Não</w:t>
      </w:r>
      <w:r w:rsidR="00AF745F">
        <w:rPr>
          <w:sz w:val="24"/>
        </w:rPr>
        <w:t xml:space="preserve"> </w:t>
      </w:r>
      <w:r w:rsidRPr="00A8337A">
        <w:rPr>
          <w:sz w:val="24"/>
        </w:rPr>
        <w:t>serão</w:t>
      </w:r>
      <w:r w:rsidR="00AF745F">
        <w:rPr>
          <w:sz w:val="24"/>
        </w:rPr>
        <w:t xml:space="preserve"> </w:t>
      </w:r>
      <w:r w:rsidRPr="00A8337A">
        <w:rPr>
          <w:sz w:val="24"/>
        </w:rPr>
        <w:t>aceitos</w:t>
      </w:r>
      <w:r w:rsidR="00AF745F">
        <w:rPr>
          <w:sz w:val="24"/>
        </w:rPr>
        <w:t xml:space="preserve"> </w:t>
      </w:r>
      <w:r w:rsidRPr="00A8337A">
        <w:rPr>
          <w:sz w:val="24"/>
        </w:rPr>
        <w:t>trabalhos</w:t>
      </w:r>
      <w:r w:rsidR="00AF745F">
        <w:rPr>
          <w:sz w:val="24"/>
        </w:rPr>
        <w:t xml:space="preserve"> </w:t>
      </w:r>
      <w:r w:rsidRPr="00A8337A">
        <w:rPr>
          <w:sz w:val="24"/>
        </w:rPr>
        <w:t>fotográficos.</w:t>
      </w:r>
    </w:p>
    <w:p w:rsidR="002A2C7A" w:rsidRPr="00A8337A" w:rsidRDefault="002A2C7A">
      <w:pPr>
        <w:pStyle w:val="Corpodetexto"/>
        <w:spacing w:before="9"/>
        <w:ind w:left="0"/>
        <w:rPr>
          <w:sz w:val="23"/>
        </w:rPr>
      </w:pPr>
    </w:p>
    <w:p w:rsidR="002A2C7A" w:rsidRPr="00F421FA" w:rsidRDefault="00772241" w:rsidP="0040240E">
      <w:pPr>
        <w:pStyle w:val="PargrafodaLista"/>
        <w:numPr>
          <w:ilvl w:val="0"/>
          <w:numId w:val="1"/>
        </w:numPr>
        <w:shd w:val="clear" w:color="auto" w:fill="000000" w:themeFill="text1"/>
        <w:tabs>
          <w:tab w:val="left" w:pos="574"/>
        </w:tabs>
        <w:spacing w:before="0"/>
        <w:ind w:hanging="361"/>
        <w:rPr>
          <w:b/>
          <w:sz w:val="24"/>
        </w:rPr>
      </w:pPr>
      <w:r w:rsidRPr="001C35EB">
        <w:rPr>
          <w:b/>
          <w:w w:val="95"/>
          <w:sz w:val="24"/>
        </w:rPr>
        <w:t>DA</w:t>
      </w:r>
      <w:r w:rsidR="00C8532A">
        <w:rPr>
          <w:b/>
          <w:w w:val="95"/>
          <w:sz w:val="24"/>
        </w:rPr>
        <w:t xml:space="preserve"> </w:t>
      </w:r>
      <w:r w:rsidRPr="001C35EB">
        <w:rPr>
          <w:b/>
          <w:w w:val="95"/>
          <w:sz w:val="24"/>
        </w:rPr>
        <w:t>MODALIDADE,</w:t>
      </w:r>
      <w:r w:rsidR="00C8532A">
        <w:rPr>
          <w:b/>
          <w:w w:val="95"/>
          <w:sz w:val="24"/>
        </w:rPr>
        <w:t xml:space="preserve"> </w:t>
      </w:r>
      <w:r w:rsidRPr="001C35EB">
        <w:rPr>
          <w:b/>
          <w:w w:val="95"/>
          <w:sz w:val="24"/>
        </w:rPr>
        <w:t>NÚMERO</w:t>
      </w:r>
      <w:r w:rsidR="00C8532A">
        <w:rPr>
          <w:b/>
          <w:w w:val="95"/>
          <w:sz w:val="24"/>
        </w:rPr>
        <w:t xml:space="preserve"> </w:t>
      </w:r>
      <w:r w:rsidRPr="001C35EB">
        <w:rPr>
          <w:b/>
          <w:w w:val="95"/>
          <w:sz w:val="24"/>
        </w:rPr>
        <w:t>DE</w:t>
      </w:r>
      <w:r w:rsidR="00C8532A">
        <w:rPr>
          <w:b/>
          <w:w w:val="95"/>
          <w:sz w:val="24"/>
        </w:rPr>
        <w:t xml:space="preserve"> </w:t>
      </w:r>
      <w:r w:rsidR="006F41FE">
        <w:rPr>
          <w:b/>
          <w:w w:val="95"/>
          <w:sz w:val="24"/>
        </w:rPr>
        <w:t>PREMIAÇÕES</w:t>
      </w:r>
      <w:r w:rsidR="00C8532A">
        <w:rPr>
          <w:b/>
          <w:w w:val="95"/>
          <w:sz w:val="24"/>
        </w:rPr>
        <w:t xml:space="preserve"> </w:t>
      </w:r>
      <w:r w:rsidRPr="001C35EB">
        <w:rPr>
          <w:b/>
          <w:w w:val="95"/>
          <w:sz w:val="24"/>
        </w:rPr>
        <w:t>E</w:t>
      </w:r>
      <w:r w:rsidR="00C8532A">
        <w:rPr>
          <w:b/>
          <w:w w:val="95"/>
          <w:sz w:val="24"/>
        </w:rPr>
        <w:t xml:space="preserve"> </w:t>
      </w:r>
      <w:r w:rsidRPr="001C35EB">
        <w:rPr>
          <w:b/>
          <w:w w:val="95"/>
          <w:sz w:val="24"/>
        </w:rPr>
        <w:t>VALORES</w:t>
      </w:r>
      <w:r w:rsidR="0040240E">
        <w:rPr>
          <w:b/>
          <w:w w:val="95"/>
          <w:sz w:val="24"/>
        </w:rPr>
        <w:t>:</w:t>
      </w:r>
    </w:p>
    <w:p w:rsidR="00F421FA" w:rsidRDefault="00F421FA" w:rsidP="00F421FA">
      <w:pPr>
        <w:pStyle w:val="PargrafodaLista"/>
        <w:tabs>
          <w:tab w:val="left" w:pos="574"/>
        </w:tabs>
        <w:spacing w:before="0"/>
        <w:ind w:left="573" w:firstLine="0"/>
        <w:rPr>
          <w:b/>
          <w:w w:val="95"/>
          <w:sz w:val="24"/>
        </w:rPr>
      </w:pPr>
    </w:p>
    <w:p w:rsidR="002A2C7A" w:rsidRPr="007E3D4F" w:rsidRDefault="00F421FA" w:rsidP="00C04D13">
      <w:pPr>
        <w:pStyle w:val="PargrafodaLista"/>
        <w:numPr>
          <w:ilvl w:val="1"/>
          <w:numId w:val="1"/>
        </w:numPr>
        <w:tabs>
          <w:tab w:val="left" w:pos="993"/>
        </w:tabs>
        <w:spacing w:before="0"/>
        <w:ind w:left="993" w:right="534" w:hanging="420"/>
        <w:rPr>
          <w:sz w:val="24"/>
          <w:szCs w:val="24"/>
        </w:rPr>
      </w:pPr>
      <w:r w:rsidRPr="0040240E">
        <w:rPr>
          <w:sz w:val="24"/>
        </w:rPr>
        <w:t>O valor</w:t>
      </w:r>
      <w:r w:rsidR="00C8532A">
        <w:rPr>
          <w:sz w:val="24"/>
        </w:rPr>
        <w:t xml:space="preserve"> </w:t>
      </w:r>
      <w:r w:rsidR="006F41FE">
        <w:rPr>
          <w:sz w:val="24"/>
        </w:rPr>
        <w:t>total previsto</w:t>
      </w:r>
      <w:r w:rsidR="00C8532A">
        <w:rPr>
          <w:sz w:val="24"/>
        </w:rPr>
        <w:t xml:space="preserve"> </w:t>
      </w:r>
      <w:r w:rsidR="006F41FE">
        <w:rPr>
          <w:sz w:val="24"/>
        </w:rPr>
        <w:t xml:space="preserve">para premiação deste Concurso </w:t>
      </w:r>
      <w:r w:rsidR="0039277E">
        <w:rPr>
          <w:sz w:val="24"/>
        </w:rPr>
        <w:t xml:space="preserve">é de </w:t>
      </w:r>
      <w:r w:rsidRPr="0040240E">
        <w:rPr>
          <w:b/>
          <w:sz w:val="24"/>
        </w:rPr>
        <w:t>R$ 55.000,00 (c</w:t>
      </w:r>
      <w:r w:rsidR="006C4F84" w:rsidRPr="0040240E">
        <w:rPr>
          <w:b/>
          <w:sz w:val="24"/>
        </w:rPr>
        <w:t xml:space="preserve">inquenta e cinco </w:t>
      </w:r>
      <w:r w:rsidRPr="0040240E">
        <w:rPr>
          <w:b/>
          <w:sz w:val="24"/>
        </w:rPr>
        <w:t>m</w:t>
      </w:r>
      <w:r w:rsidR="00772241" w:rsidRPr="0040240E">
        <w:rPr>
          <w:b/>
          <w:sz w:val="24"/>
        </w:rPr>
        <w:t xml:space="preserve">il </w:t>
      </w:r>
      <w:r w:rsidRPr="0040240E">
        <w:rPr>
          <w:b/>
          <w:sz w:val="24"/>
        </w:rPr>
        <w:t>r</w:t>
      </w:r>
      <w:r w:rsidR="00772241" w:rsidRPr="0040240E">
        <w:rPr>
          <w:b/>
          <w:sz w:val="24"/>
        </w:rPr>
        <w:t>eais)</w:t>
      </w:r>
      <w:r w:rsidR="00772241" w:rsidRPr="0040240E">
        <w:rPr>
          <w:sz w:val="24"/>
        </w:rPr>
        <w:t xml:space="preserve"> e as premiações </w:t>
      </w:r>
      <w:r w:rsidR="0039277E">
        <w:rPr>
          <w:sz w:val="24"/>
        </w:rPr>
        <w:t xml:space="preserve">serão feitas </w:t>
      </w:r>
      <w:r w:rsidR="00772241" w:rsidRPr="0040240E">
        <w:rPr>
          <w:sz w:val="24"/>
        </w:rPr>
        <w:t>por meio de repasses financeiro</w:t>
      </w:r>
      <w:r w:rsidR="001C19DA">
        <w:rPr>
          <w:sz w:val="24"/>
        </w:rPr>
        <w:t>s</w:t>
      </w:r>
      <w:r w:rsidR="00772241" w:rsidRPr="0040240E">
        <w:rPr>
          <w:sz w:val="24"/>
        </w:rPr>
        <w:t xml:space="preserve"> provenientes das dotações consignadas no orçamento vigent</w:t>
      </w:r>
      <w:r w:rsidR="00FC3283" w:rsidRPr="0040240E">
        <w:rPr>
          <w:sz w:val="24"/>
        </w:rPr>
        <w:t>e, classificadas sob a funcional programática nº 13.392.0012.1.060</w:t>
      </w:r>
      <w:r w:rsidR="003A45D6" w:rsidRPr="0040240E">
        <w:rPr>
          <w:sz w:val="24"/>
        </w:rPr>
        <w:t>.3.3.90.31.00</w:t>
      </w:r>
      <w:r w:rsidR="00FC3283" w:rsidRPr="0040240E">
        <w:rPr>
          <w:sz w:val="24"/>
        </w:rPr>
        <w:t>, Ficha 688</w:t>
      </w:r>
      <w:r w:rsidR="003A45D6" w:rsidRPr="0040240E">
        <w:rPr>
          <w:sz w:val="24"/>
        </w:rPr>
        <w:t>, vínculo 05.000.0000</w:t>
      </w:r>
      <w:r w:rsidR="00772241" w:rsidRPr="0040240E">
        <w:rPr>
          <w:sz w:val="24"/>
        </w:rPr>
        <w:t xml:space="preserve"> - (repasse do Ministério do Turismo).</w:t>
      </w:r>
    </w:p>
    <w:p w:rsidR="007E3D4F" w:rsidRPr="0039277E" w:rsidRDefault="007E3D4F" w:rsidP="007E3D4F">
      <w:pPr>
        <w:pStyle w:val="PargrafodaLista"/>
        <w:tabs>
          <w:tab w:val="left" w:pos="993"/>
        </w:tabs>
        <w:spacing w:before="0"/>
        <w:ind w:left="993" w:right="534" w:firstLine="0"/>
        <w:rPr>
          <w:sz w:val="24"/>
          <w:szCs w:val="24"/>
        </w:rPr>
      </w:pPr>
    </w:p>
    <w:p w:rsidR="0039277E" w:rsidRPr="00904805" w:rsidRDefault="0039277E" w:rsidP="00C04D13">
      <w:pPr>
        <w:pStyle w:val="PargrafodaLista"/>
        <w:numPr>
          <w:ilvl w:val="1"/>
          <w:numId w:val="1"/>
        </w:numPr>
        <w:tabs>
          <w:tab w:val="left" w:pos="993"/>
        </w:tabs>
        <w:spacing w:before="0"/>
        <w:ind w:left="993" w:right="534" w:hanging="420"/>
        <w:rPr>
          <w:sz w:val="24"/>
          <w:szCs w:val="24"/>
        </w:rPr>
      </w:pPr>
      <w:r>
        <w:rPr>
          <w:sz w:val="24"/>
        </w:rPr>
        <w:t xml:space="preserve">Serão premiados os autores </w:t>
      </w:r>
      <w:r w:rsidR="001C19DA">
        <w:rPr>
          <w:sz w:val="24"/>
        </w:rPr>
        <w:t xml:space="preserve">das 25 obras de artes selencionadas </w:t>
      </w:r>
      <w:r>
        <w:rPr>
          <w:sz w:val="24"/>
        </w:rPr>
        <w:t>no</w:t>
      </w:r>
      <w:r w:rsidR="00C8532A">
        <w:rPr>
          <w:sz w:val="24"/>
        </w:rPr>
        <w:t xml:space="preserve"> </w:t>
      </w:r>
      <w:r>
        <w:rPr>
          <w:sz w:val="24"/>
        </w:rPr>
        <w:t xml:space="preserve">valor de R$ </w:t>
      </w:r>
      <w:r w:rsidR="00D1732B">
        <w:rPr>
          <w:sz w:val="24"/>
        </w:rPr>
        <w:t>2.200,00 (dois mil e duzentos reais)</w:t>
      </w:r>
      <w:r w:rsidR="00276A08">
        <w:rPr>
          <w:sz w:val="24"/>
        </w:rPr>
        <w:t xml:space="preserve">, após julgamento pela Comissão, conforme os critérios </w:t>
      </w:r>
      <w:r w:rsidR="003B6C64">
        <w:rPr>
          <w:sz w:val="24"/>
        </w:rPr>
        <w:t>definidos neste edital</w:t>
      </w:r>
      <w:r w:rsidR="001C19DA">
        <w:rPr>
          <w:sz w:val="24"/>
        </w:rPr>
        <w:t>.</w:t>
      </w:r>
    </w:p>
    <w:p w:rsidR="00F421FA" w:rsidRDefault="00F421FA" w:rsidP="00C04D13">
      <w:pPr>
        <w:spacing w:line="254" w:lineRule="auto"/>
        <w:ind w:right="534"/>
        <w:jc w:val="both"/>
        <w:rPr>
          <w:sz w:val="24"/>
        </w:rPr>
      </w:pPr>
    </w:p>
    <w:p w:rsidR="002A2C7A" w:rsidRPr="00A8337A" w:rsidRDefault="002A2C7A">
      <w:pPr>
        <w:pStyle w:val="Corpodetexto"/>
        <w:spacing w:before="7"/>
        <w:ind w:left="0"/>
        <w:rPr>
          <w:sz w:val="11"/>
        </w:rPr>
      </w:pPr>
    </w:p>
    <w:tbl>
      <w:tblPr>
        <w:tblStyle w:val="TableNormal"/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6"/>
        <w:gridCol w:w="1982"/>
        <w:gridCol w:w="3261"/>
      </w:tblGrid>
      <w:tr w:rsidR="002A2C7A" w:rsidRPr="00A8337A" w:rsidTr="0040240E">
        <w:trPr>
          <w:trHeight w:val="914"/>
        </w:trPr>
        <w:tc>
          <w:tcPr>
            <w:tcW w:w="4466" w:type="dxa"/>
            <w:shd w:val="clear" w:color="auto" w:fill="C5D9F1"/>
          </w:tcPr>
          <w:p w:rsidR="002A2C7A" w:rsidRPr="00DF303A" w:rsidRDefault="00772241" w:rsidP="00DF303A">
            <w:pPr>
              <w:jc w:val="center"/>
              <w:rPr>
                <w:b/>
                <w:sz w:val="24"/>
              </w:rPr>
            </w:pPr>
            <w:r w:rsidRPr="00DF303A">
              <w:rPr>
                <w:b/>
                <w:sz w:val="24"/>
              </w:rPr>
              <w:t>MODALIDADES DE PREMIAÇÃO</w:t>
            </w:r>
          </w:p>
        </w:tc>
        <w:tc>
          <w:tcPr>
            <w:tcW w:w="1982" w:type="dxa"/>
            <w:shd w:val="clear" w:color="auto" w:fill="C5D9F1"/>
          </w:tcPr>
          <w:p w:rsidR="00F421FA" w:rsidRPr="00DF303A" w:rsidRDefault="00195BC6" w:rsidP="00DF303A">
            <w:pPr>
              <w:jc w:val="center"/>
              <w:rPr>
                <w:b/>
                <w:sz w:val="24"/>
              </w:rPr>
            </w:pPr>
            <w:r w:rsidRPr="00DF303A">
              <w:rPr>
                <w:b/>
                <w:sz w:val="24"/>
              </w:rPr>
              <w:t>QUANTIDADE</w:t>
            </w:r>
          </w:p>
          <w:p w:rsidR="002A2C7A" w:rsidRPr="00DF303A" w:rsidRDefault="00772241" w:rsidP="00DF303A">
            <w:pPr>
              <w:jc w:val="center"/>
              <w:rPr>
                <w:b/>
                <w:sz w:val="24"/>
              </w:rPr>
            </w:pPr>
            <w:r w:rsidRPr="00DF303A">
              <w:rPr>
                <w:b/>
                <w:sz w:val="24"/>
              </w:rPr>
              <w:t>OBRAS DE ARTE</w:t>
            </w:r>
          </w:p>
        </w:tc>
        <w:tc>
          <w:tcPr>
            <w:tcW w:w="3261" w:type="dxa"/>
            <w:shd w:val="clear" w:color="auto" w:fill="C5D9F1"/>
          </w:tcPr>
          <w:p w:rsidR="002A2C7A" w:rsidRPr="00DF303A" w:rsidRDefault="00772241" w:rsidP="00DF303A">
            <w:pPr>
              <w:jc w:val="center"/>
              <w:rPr>
                <w:b/>
                <w:sz w:val="24"/>
              </w:rPr>
            </w:pPr>
            <w:r w:rsidRPr="00DF303A">
              <w:rPr>
                <w:b/>
                <w:sz w:val="24"/>
              </w:rPr>
              <w:t>PRÊMIO</w:t>
            </w:r>
          </w:p>
        </w:tc>
      </w:tr>
      <w:tr w:rsidR="002A2C7A" w:rsidRPr="00A8337A">
        <w:trPr>
          <w:trHeight w:val="599"/>
        </w:trPr>
        <w:tc>
          <w:tcPr>
            <w:tcW w:w="4466" w:type="dxa"/>
          </w:tcPr>
          <w:p w:rsidR="0040240E" w:rsidRPr="0040240E" w:rsidRDefault="0040240E" w:rsidP="0040240E">
            <w:pPr>
              <w:jc w:val="center"/>
              <w:rPr>
                <w:b/>
                <w:sz w:val="12"/>
              </w:rPr>
            </w:pPr>
          </w:p>
          <w:p w:rsidR="002A2C7A" w:rsidRPr="0040240E" w:rsidRDefault="00772241" w:rsidP="0040240E">
            <w:pPr>
              <w:jc w:val="center"/>
              <w:rPr>
                <w:b/>
                <w:sz w:val="24"/>
              </w:rPr>
            </w:pPr>
            <w:r w:rsidRPr="0040240E">
              <w:rPr>
                <w:b/>
                <w:sz w:val="24"/>
              </w:rPr>
              <w:t>OBRAS DE ARTE</w:t>
            </w:r>
            <w:r w:rsidR="005141D0">
              <w:rPr>
                <w:b/>
                <w:sz w:val="24"/>
              </w:rPr>
              <w:t>S PLÁSTICAS</w:t>
            </w:r>
          </w:p>
        </w:tc>
        <w:tc>
          <w:tcPr>
            <w:tcW w:w="1982" w:type="dxa"/>
          </w:tcPr>
          <w:p w:rsidR="00E55AB8" w:rsidRPr="005141D0" w:rsidRDefault="00E55AB8" w:rsidP="0040240E">
            <w:pPr>
              <w:jc w:val="center"/>
              <w:rPr>
                <w:b/>
                <w:sz w:val="10"/>
                <w:szCs w:val="8"/>
              </w:rPr>
            </w:pPr>
          </w:p>
          <w:p w:rsidR="002A2C7A" w:rsidRPr="0040240E" w:rsidRDefault="007E3D4F" w:rsidP="0040240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3261" w:type="dxa"/>
          </w:tcPr>
          <w:p w:rsidR="002A2C7A" w:rsidRPr="0040240E" w:rsidRDefault="00772241" w:rsidP="0040240E">
            <w:pPr>
              <w:jc w:val="center"/>
              <w:rPr>
                <w:b/>
                <w:sz w:val="24"/>
              </w:rPr>
            </w:pPr>
            <w:r w:rsidRPr="0040240E">
              <w:rPr>
                <w:b/>
                <w:sz w:val="24"/>
              </w:rPr>
              <w:t>R$</w:t>
            </w:r>
            <w:r w:rsidR="00C8532A">
              <w:rPr>
                <w:b/>
                <w:sz w:val="24"/>
              </w:rPr>
              <w:t xml:space="preserve"> </w:t>
            </w:r>
            <w:r w:rsidRPr="0040240E">
              <w:rPr>
                <w:b/>
                <w:sz w:val="24"/>
              </w:rPr>
              <w:t>2.</w:t>
            </w:r>
            <w:r w:rsidR="004662AA">
              <w:rPr>
                <w:b/>
                <w:sz w:val="24"/>
              </w:rPr>
              <w:t>2</w:t>
            </w:r>
            <w:r w:rsidRPr="0040240E">
              <w:rPr>
                <w:b/>
                <w:sz w:val="24"/>
              </w:rPr>
              <w:t>00,00</w:t>
            </w:r>
          </w:p>
          <w:p w:rsidR="002A2C7A" w:rsidRPr="0040240E" w:rsidRDefault="00772241" w:rsidP="0040240E">
            <w:pPr>
              <w:jc w:val="center"/>
              <w:rPr>
                <w:b/>
                <w:sz w:val="24"/>
              </w:rPr>
            </w:pPr>
            <w:r w:rsidRPr="0040240E">
              <w:rPr>
                <w:b/>
                <w:sz w:val="24"/>
              </w:rPr>
              <w:t>Cada Obra Selecionada</w:t>
            </w:r>
          </w:p>
        </w:tc>
      </w:tr>
    </w:tbl>
    <w:p w:rsidR="00F421FA" w:rsidRPr="00A8337A" w:rsidRDefault="00F421FA">
      <w:pPr>
        <w:pStyle w:val="Corpodetexto"/>
        <w:ind w:left="0"/>
      </w:pPr>
    </w:p>
    <w:p w:rsidR="002A2C7A" w:rsidRDefault="00F421FA" w:rsidP="00596097">
      <w:pPr>
        <w:pStyle w:val="PargrafodaLista"/>
        <w:numPr>
          <w:ilvl w:val="1"/>
          <w:numId w:val="1"/>
        </w:numPr>
        <w:tabs>
          <w:tab w:val="left" w:pos="1008"/>
        </w:tabs>
        <w:spacing w:before="0" w:line="254" w:lineRule="auto"/>
        <w:ind w:left="1007" w:right="534"/>
        <w:rPr>
          <w:sz w:val="24"/>
        </w:rPr>
      </w:pPr>
      <w:r>
        <w:rPr>
          <w:sz w:val="24"/>
        </w:rPr>
        <w:t xml:space="preserve">Caso o número de classificados seja inferior ao </w:t>
      </w:r>
      <w:r w:rsidR="00772241" w:rsidRPr="00F421FA">
        <w:rPr>
          <w:sz w:val="24"/>
        </w:rPr>
        <w:t xml:space="preserve">mínimo previsto na tabela, os valores dos prêmios poderão ser destinados </w:t>
      </w:r>
      <w:r w:rsidR="002209F3">
        <w:rPr>
          <w:sz w:val="24"/>
        </w:rPr>
        <w:t xml:space="preserve">a </w:t>
      </w:r>
      <w:r w:rsidR="00772241" w:rsidRPr="00F421FA">
        <w:rPr>
          <w:sz w:val="24"/>
        </w:rPr>
        <w:t xml:space="preserve">outros editais e programas publicados com </w:t>
      </w:r>
      <w:r w:rsidR="00772241" w:rsidRPr="00F421FA">
        <w:rPr>
          <w:sz w:val="24"/>
        </w:rPr>
        <w:lastRenderedPageBreak/>
        <w:t xml:space="preserve">recursos da </w:t>
      </w:r>
      <w:r w:rsidR="00772241" w:rsidRPr="00F421FA">
        <w:rPr>
          <w:b/>
          <w:sz w:val="24"/>
        </w:rPr>
        <w:t>LEI ALDIR BLANC</w:t>
      </w:r>
      <w:r w:rsidR="00772241" w:rsidRPr="00F421FA">
        <w:rPr>
          <w:sz w:val="24"/>
        </w:rPr>
        <w:t xml:space="preserve"> conforme previsto no artigo 11, parágrafo 6º do Decreto Federal nº 10.464/2020</w:t>
      </w:r>
      <w:r w:rsidRPr="00F421FA">
        <w:rPr>
          <w:sz w:val="24"/>
        </w:rPr>
        <w:t>.</w:t>
      </w:r>
    </w:p>
    <w:p w:rsidR="00596097" w:rsidRPr="00F421FA" w:rsidRDefault="00596097" w:rsidP="00596097">
      <w:pPr>
        <w:pStyle w:val="PargrafodaLista"/>
        <w:tabs>
          <w:tab w:val="left" w:pos="1008"/>
        </w:tabs>
        <w:spacing w:before="0" w:line="254" w:lineRule="auto"/>
        <w:ind w:left="1007" w:right="534" w:firstLine="0"/>
        <w:rPr>
          <w:sz w:val="24"/>
        </w:rPr>
      </w:pPr>
    </w:p>
    <w:p w:rsidR="002A2C7A" w:rsidRDefault="00772241" w:rsidP="00596097">
      <w:pPr>
        <w:pStyle w:val="PargrafodaLista"/>
        <w:numPr>
          <w:ilvl w:val="1"/>
          <w:numId w:val="1"/>
        </w:numPr>
        <w:tabs>
          <w:tab w:val="left" w:pos="1006"/>
        </w:tabs>
        <w:spacing w:before="0" w:line="254" w:lineRule="auto"/>
        <w:ind w:left="993" w:right="534" w:hanging="426"/>
        <w:rPr>
          <w:sz w:val="24"/>
        </w:rPr>
      </w:pPr>
      <w:r w:rsidRPr="00A8337A">
        <w:rPr>
          <w:sz w:val="24"/>
        </w:rPr>
        <w:t>A</w:t>
      </w:r>
      <w:r w:rsidR="00C8532A">
        <w:rPr>
          <w:sz w:val="24"/>
        </w:rPr>
        <w:t xml:space="preserve"> </w:t>
      </w:r>
      <w:r w:rsidR="00F655CD" w:rsidRPr="001235C6">
        <w:t>SMC</w:t>
      </w:r>
      <w:r w:rsidR="001235C6">
        <w:t xml:space="preserve">, </w:t>
      </w:r>
      <w:r w:rsidR="001235C6" w:rsidRPr="001235C6">
        <w:t xml:space="preserve">após parecer da Comissão Julgadora </w:t>
      </w:r>
      <w:r w:rsidRPr="00A8337A">
        <w:rPr>
          <w:sz w:val="24"/>
        </w:rPr>
        <w:t>poderá</w:t>
      </w:r>
      <w:r w:rsidR="00C8532A">
        <w:rPr>
          <w:sz w:val="24"/>
        </w:rPr>
        <w:t xml:space="preserve"> </w:t>
      </w:r>
      <w:r w:rsidRPr="00A8337A">
        <w:rPr>
          <w:sz w:val="24"/>
        </w:rPr>
        <w:t>optar</w:t>
      </w:r>
      <w:r w:rsidR="00C8532A">
        <w:rPr>
          <w:sz w:val="24"/>
        </w:rPr>
        <w:t xml:space="preserve"> </w:t>
      </w:r>
      <w:r w:rsidRPr="00A8337A">
        <w:rPr>
          <w:sz w:val="24"/>
        </w:rPr>
        <w:t>pela</w:t>
      </w:r>
      <w:r w:rsidR="00C8532A">
        <w:rPr>
          <w:sz w:val="24"/>
        </w:rPr>
        <w:t xml:space="preserve"> </w:t>
      </w:r>
      <w:r w:rsidRPr="00A8337A">
        <w:rPr>
          <w:sz w:val="24"/>
        </w:rPr>
        <w:t>não</w:t>
      </w:r>
      <w:r w:rsidR="00C8532A">
        <w:rPr>
          <w:sz w:val="24"/>
        </w:rPr>
        <w:t xml:space="preserve"> </w:t>
      </w:r>
      <w:r w:rsidRPr="00A8337A">
        <w:rPr>
          <w:sz w:val="24"/>
        </w:rPr>
        <w:t>utilização</w:t>
      </w:r>
      <w:r w:rsidR="00C8532A">
        <w:rPr>
          <w:sz w:val="24"/>
        </w:rPr>
        <w:t xml:space="preserve"> </w:t>
      </w:r>
      <w:r w:rsidRPr="00A8337A">
        <w:rPr>
          <w:sz w:val="24"/>
        </w:rPr>
        <w:t>total</w:t>
      </w:r>
      <w:r w:rsidR="00C8532A">
        <w:rPr>
          <w:sz w:val="24"/>
        </w:rPr>
        <w:t xml:space="preserve"> </w:t>
      </w:r>
      <w:r w:rsidRPr="00A8337A">
        <w:rPr>
          <w:sz w:val="24"/>
        </w:rPr>
        <w:t>dos</w:t>
      </w:r>
      <w:r w:rsidR="00C8532A">
        <w:rPr>
          <w:sz w:val="24"/>
        </w:rPr>
        <w:t xml:space="preserve"> </w:t>
      </w:r>
      <w:r w:rsidRPr="00A8337A">
        <w:rPr>
          <w:sz w:val="24"/>
        </w:rPr>
        <w:t>recursos</w:t>
      </w:r>
      <w:r w:rsidR="00C8532A">
        <w:rPr>
          <w:sz w:val="24"/>
        </w:rPr>
        <w:t xml:space="preserve"> </w:t>
      </w:r>
      <w:r w:rsidRPr="00A8337A">
        <w:rPr>
          <w:sz w:val="24"/>
        </w:rPr>
        <w:t>disponíveis</w:t>
      </w:r>
      <w:r w:rsidR="00C8532A">
        <w:rPr>
          <w:sz w:val="24"/>
        </w:rPr>
        <w:t xml:space="preserve"> </w:t>
      </w:r>
      <w:r w:rsidRPr="00A8337A">
        <w:rPr>
          <w:sz w:val="24"/>
        </w:rPr>
        <w:t>se</w:t>
      </w:r>
      <w:r w:rsidR="00C8532A">
        <w:rPr>
          <w:sz w:val="24"/>
        </w:rPr>
        <w:t xml:space="preserve"> </w:t>
      </w:r>
      <w:r w:rsidRPr="00A8337A">
        <w:rPr>
          <w:sz w:val="24"/>
        </w:rPr>
        <w:t>entender</w:t>
      </w:r>
      <w:r w:rsidR="00C8532A">
        <w:rPr>
          <w:sz w:val="24"/>
        </w:rPr>
        <w:t xml:space="preserve"> </w:t>
      </w:r>
      <w:r w:rsidRPr="00A8337A">
        <w:rPr>
          <w:sz w:val="24"/>
        </w:rPr>
        <w:t>que</w:t>
      </w:r>
      <w:r w:rsidR="00C8532A">
        <w:rPr>
          <w:sz w:val="24"/>
        </w:rPr>
        <w:t xml:space="preserve"> </w:t>
      </w:r>
      <w:r w:rsidR="006B2059">
        <w:rPr>
          <w:sz w:val="24"/>
        </w:rPr>
        <w:t xml:space="preserve">as </w:t>
      </w:r>
      <w:r w:rsidR="0062400B">
        <w:rPr>
          <w:sz w:val="24"/>
        </w:rPr>
        <w:t xml:space="preserve">obras de arte </w:t>
      </w:r>
      <w:r w:rsidR="006B2059">
        <w:rPr>
          <w:sz w:val="24"/>
        </w:rPr>
        <w:t>apresentada</w:t>
      </w:r>
      <w:r w:rsidRPr="00A8337A">
        <w:rPr>
          <w:sz w:val="24"/>
        </w:rPr>
        <w:t>s foram</w:t>
      </w:r>
      <w:r w:rsidR="00C8532A">
        <w:rPr>
          <w:sz w:val="24"/>
        </w:rPr>
        <w:t xml:space="preserve"> </w:t>
      </w:r>
      <w:r w:rsidRPr="00A8337A">
        <w:rPr>
          <w:sz w:val="24"/>
        </w:rPr>
        <w:t>insatisfatórias</w:t>
      </w:r>
      <w:r w:rsidR="0062400B">
        <w:rPr>
          <w:sz w:val="24"/>
        </w:rPr>
        <w:t xml:space="preserve"> ou não atendam os objeti</w:t>
      </w:r>
      <w:r w:rsidR="005141D0">
        <w:rPr>
          <w:sz w:val="24"/>
        </w:rPr>
        <w:t>v</w:t>
      </w:r>
      <w:r w:rsidR="0062400B">
        <w:rPr>
          <w:sz w:val="24"/>
        </w:rPr>
        <w:t>os deste edital</w:t>
      </w:r>
      <w:r w:rsidRPr="00A8337A">
        <w:rPr>
          <w:sz w:val="24"/>
        </w:rPr>
        <w:t>.</w:t>
      </w:r>
    </w:p>
    <w:p w:rsidR="0062400B" w:rsidRPr="0062400B" w:rsidRDefault="0062400B" w:rsidP="0062400B">
      <w:pPr>
        <w:pStyle w:val="PargrafodaLista"/>
        <w:rPr>
          <w:sz w:val="24"/>
        </w:rPr>
      </w:pPr>
    </w:p>
    <w:p w:rsidR="002A2C7A" w:rsidRPr="003B02CA" w:rsidRDefault="00772241" w:rsidP="006219B0">
      <w:pPr>
        <w:pStyle w:val="PargrafodaLista"/>
        <w:numPr>
          <w:ilvl w:val="0"/>
          <w:numId w:val="1"/>
        </w:numPr>
        <w:shd w:val="clear" w:color="auto" w:fill="000000" w:themeFill="text1"/>
        <w:tabs>
          <w:tab w:val="left" w:pos="574"/>
        </w:tabs>
        <w:spacing w:before="0"/>
        <w:ind w:hanging="361"/>
        <w:rPr>
          <w:b/>
          <w:sz w:val="24"/>
        </w:rPr>
      </w:pPr>
      <w:r w:rsidRPr="00F421FA">
        <w:rPr>
          <w:b/>
          <w:spacing w:val="-3"/>
          <w:w w:val="95"/>
          <w:sz w:val="24"/>
        </w:rPr>
        <w:t>DA</w:t>
      </w:r>
      <w:r w:rsidR="00C8532A">
        <w:rPr>
          <w:b/>
          <w:spacing w:val="-3"/>
          <w:w w:val="95"/>
          <w:sz w:val="24"/>
        </w:rPr>
        <w:t xml:space="preserve"> </w:t>
      </w:r>
      <w:r w:rsidRPr="00F421FA">
        <w:rPr>
          <w:b/>
          <w:spacing w:val="-5"/>
          <w:w w:val="95"/>
          <w:sz w:val="24"/>
        </w:rPr>
        <w:t>PARTICIPAÇÃO</w:t>
      </w:r>
      <w:r w:rsidR="000423B0">
        <w:rPr>
          <w:b/>
          <w:spacing w:val="-5"/>
          <w:w w:val="95"/>
          <w:sz w:val="24"/>
        </w:rPr>
        <w:t xml:space="preserve"> E DOS IMPEDIMENTOS</w:t>
      </w:r>
      <w:r w:rsidR="006219B0">
        <w:rPr>
          <w:b/>
          <w:spacing w:val="-5"/>
          <w:w w:val="95"/>
          <w:sz w:val="24"/>
        </w:rPr>
        <w:t>:</w:t>
      </w:r>
    </w:p>
    <w:p w:rsidR="003B02CA" w:rsidRDefault="003B02CA" w:rsidP="003B02CA">
      <w:pPr>
        <w:pStyle w:val="PargrafodaLista"/>
        <w:tabs>
          <w:tab w:val="left" w:pos="574"/>
        </w:tabs>
        <w:spacing w:before="0"/>
        <w:ind w:left="573" w:firstLine="0"/>
        <w:rPr>
          <w:b/>
          <w:spacing w:val="-5"/>
          <w:w w:val="95"/>
          <w:sz w:val="24"/>
        </w:rPr>
      </w:pPr>
    </w:p>
    <w:p w:rsidR="002A2C7A" w:rsidRDefault="00772241" w:rsidP="00596097">
      <w:pPr>
        <w:pStyle w:val="PargrafodaLista"/>
        <w:numPr>
          <w:ilvl w:val="1"/>
          <w:numId w:val="1"/>
        </w:numPr>
        <w:spacing w:before="0"/>
        <w:ind w:right="534"/>
        <w:rPr>
          <w:sz w:val="24"/>
        </w:rPr>
      </w:pPr>
      <w:r w:rsidRPr="003B02CA">
        <w:rPr>
          <w:sz w:val="24"/>
        </w:rPr>
        <w:t>Pode</w:t>
      </w:r>
      <w:r w:rsidR="000423B0">
        <w:rPr>
          <w:sz w:val="24"/>
        </w:rPr>
        <w:t>m participar</w:t>
      </w:r>
      <w:r w:rsidRPr="003B02CA">
        <w:rPr>
          <w:sz w:val="24"/>
        </w:rPr>
        <w:t xml:space="preserve"> do </w:t>
      </w:r>
      <w:r w:rsidR="000423B0">
        <w:rPr>
          <w:sz w:val="24"/>
        </w:rPr>
        <w:t>concurso, toda pessoa física maior de 18 anos, residente no municipio de</w:t>
      </w:r>
      <w:r w:rsidR="00F655CD" w:rsidRPr="003B02CA">
        <w:rPr>
          <w:sz w:val="24"/>
        </w:rPr>
        <w:t>Santa Cruz do Rio Pardo</w:t>
      </w:r>
      <w:r w:rsidR="000C5D43">
        <w:rPr>
          <w:sz w:val="24"/>
        </w:rPr>
        <w:t xml:space="preserve"> - SP</w:t>
      </w:r>
      <w:r w:rsidRPr="003B02CA">
        <w:rPr>
          <w:sz w:val="24"/>
        </w:rPr>
        <w:t>.</w:t>
      </w:r>
    </w:p>
    <w:p w:rsidR="0083650B" w:rsidRDefault="0083650B" w:rsidP="0083650B">
      <w:pPr>
        <w:pStyle w:val="PargrafodaLista"/>
        <w:spacing w:before="0"/>
        <w:ind w:left="858" w:right="534" w:firstLine="0"/>
        <w:rPr>
          <w:sz w:val="24"/>
        </w:rPr>
      </w:pPr>
      <w:r>
        <w:rPr>
          <w:sz w:val="24"/>
        </w:rPr>
        <w:t>6.1.1. Os participantes deverão inscrever-se com obras de arte de sua autoria.</w:t>
      </w:r>
    </w:p>
    <w:p w:rsidR="00596097" w:rsidRPr="003B02CA" w:rsidRDefault="00596097" w:rsidP="00596097">
      <w:pPr>
        <w:pStyle w:val="PargrafodaLista"/>
        <w:spacing w:before="0"/>
        <w:ind w:left="858" w:right="534" w:firstLine="0"/>
        <w:rPr>
          <w:sz w:val="24"/>
        </w:rPr>
      </w:pPr>
    </w:p>
    <w:p w:rsidR="002A2C7A" w:rsidRDefault="00772241" w:rsidP="00596097">
      <w:pPr>
        <w:pStyle w:val="PargrafodaLista"/>
        <w:numPr>
          <w:ilvl w:val="1"/>
          <w:numId w:val="1"/>
        </w:numPr>
        <w:tabs>
          <w:tab w:val="left" w:pos="1006"/>
        </w:tabs>
        <w:spacing w:before="0" w:line="254" w:lineRule="auto"/>
        <w:ind w:right="534"/>
        <w:rPr>
          <w:sz w:val="24"/>
        </w:rPr>
      </w:pPr>
      <w:r w:rsidRPr="00A8337A">
        <w:rPr>
          <w:sz w:val="24"/>
        </w:rPr>
        <w:t>Caso</w:t>
      </w:r>
      <w:r w:rsidR="00C8532A">
        <w:rPr>
          <w:sz w:val="24"/>
        </w:rPr>
        <w:t xml:space="preserve"> </w:t>
      </w:r>
      <w:r w:rsidRPr="00A8337A">
        <w:rPr>
          <w:sz w:val="24"/>
        </w:rPr>
        <w:t>o(a)</w:t>
      </w:r>
      <w:r w:rsidR="00C8532A">
        <w:rPr>
          <w:sz w:val="24"/>
        </w:rPr>
        <w:t xml:space="preserve"> </w:t>
      </w:r>
      <w:r w:rsidR="0083650B">
        <w:rPr>
          <w:sz w:val="24"/>
        </w:rPr>
        <w:t>interessado</w:t>
      </w:r>
      <w:r w:rsidR="004662AA">
        <w:rPr>
          <w:sz w:val="24"/>
        </w:rPr>
        <w:t>/participante/concorrente</w:t>
      </w:r>
      <w:r w:rsidR="00C8532A">
        <w:rPr>
          <w:sz w:val="24"/>
        </w:rPr>
        <w:t xml:space="preserve"> </w:t>
      </w:r>
      <w:r w:rsidRPr="00A8337A">
        <w:rPr>
          <w:sz w:val="24"/>
        </w:rPr>
        <w:t>esteja</w:t>
      </w:r>
      <w:r w:rsidR="00C8532A">
        <w:rPr>
          <w:sz w:val="24"/>
        </w:rPr>
        <w:t xml:space="preserve"> </w:t>
      </w:r>
      <w:r w:rsidRPr="00A8337A">
        <w:rPr>
          <w:sz w:val="24"/>
        </w:rPr>
        <w:t>recebendo</w:t>
      </w:r>
      <w:r w:rsidR="00C8532A">
        <w:rPr>
          <w:sz w:val="24"/>
        </w:rPr>
        <w:t xml:space="preserve"> </w:t>
      </w:r>
      <w:r w:rsidRPr="00A8337A">
        <w:rPr>
          <w:sz w:val="24"/>
        </w:rPr>
        <w:t>auxílio</w:t>
      </w:r>
      <w:r w:rsidR="00C8532A">
        <w:rPr>
          <w:sz w:val="24"/>
        </w:rPr>
        <w:t xml:space="preserve"> </w:t>
      </w:r>
      <w:r w:rsidRPr="00A8337A">
        <w:rPr>
          <w:sz w:val="24"/>
        </w:rPr>
        <w:t>emergencial,</w:t>
      </w:r>
      <w:r w:rsidR="0024673E">
        <w:rPr>
          <w:spacing w:val="-17"/>
          <w:sz w:val="24"/>
        </w:rPr>
        <w:t xml:space="preserve"> o</w:t>
      </w:r>
      <w:r w:rsidR="00C8532A">
        <w:rPr>
          <w:spacing w:val="-17"/>
          <w:sz w:val="24"/>
        </w:rPr>
        <w:t xml:space="preserve"> </w:t>
      </w:r>
      <w:r w:rsidRPr="00A8337A">
        <w:rPr>
          <w:sz w:val="24"/>
        </w:rPr>
        <w:t>fato</w:t>
      </w:r>
      <w:r w:rsidR="00C8532A">
        <w:rPr>
          <w:sz w:val="24"/>
        </w:rPr>
        <w:t xml:space="preserve"> </w:t>
      </w:r>
      <w:r w:rsidRPr="00A8337A">
        <w:rPr>
          <w:sz w:val="24"/>
        </w:rPr>
        <w:t>não</w:t>
      </w:r>
      <w:r w:rsidR="00C8532A">
        <w:rPr>
          <w:sz w:val="24"/>
        </w:rPr>
        <w:t xml:space="preserve"> </w:t>
      </w:r>
      <w:r w:rsidRPr="00A8337A">
        <w:rPr>
          <w:sz w:val="24"/>
        </w:rPr>
        <w:t>inviabiliza</w:t>
      </w:r>
      <w:r w:rsidR="00C8532A">
        <w:rPr>
          <w:sz w:val="24"/>
        </w:rPr>
        <w:t xml:space="preserve"> </w:t>
      </w:r>
      <w:r w:rsidRPr="00A8337A">
        <w:rPr>
          <w:sz w:val="24"/>
        </w:rPr>
        <w:t xml:space="preserve">sua participação </w:t>
      </w:r>
      <w:r w:rsidR="00195BC6">
        <w:rPr>
          <w:sz w:val="24"/>
        </w:rPr>
        <w:t>n</w:t>
      </w:r>
      <w:r w:rsidR="0024673E">
        <w:rPr>
          <w:sz w:val="24"/>
        </w:rPr>
        <w:t>o presente</w:t>
      </w:r>
      <w:r w:rsidR="00C8532A">
        <w:rPr>
          <w:sz w:val="24"/>
        </w:rPr>
        <w:t xml:space="preserve"> </w:t>
      </w:r>
      <w:r w:rsidRPr="00A8337A">
        <w:rPr>
          <w:sz w:val="24"/>
        </w:rPr>
        <w:t>Edital.</w:t>
      </w:r>
    </w:p>
    <w:p w:rsidR="00A91F27" w:rsidRDefault="00A91F27" w:rsidP="00A91F27">
      <w:pPr>
        <w:pStyle w:val="PargrafodaLista"/>
        <w:tabs>
          <w:tab w:val="left" w:pos="1006"/>
        </w:tabs>
        <w:spacing w:before="0" w:line="254" w:lineRule="auto"/>
        <w:ind w:left="858" w:right="534" w:firstLine="0"/>
        <w:rPr>
          <w:sz w:val="24"/>
        </w:rPr>
      </w:pPr>
    </w:p>
    <w:p w:rsidR="0024673E" w:rsidRDefault="0024673E" w:rsidP="00596097">
      <w:pPr>
        <w:pStyle w:val="PargrafodaLista"/>
        <w:numPr>
          <w:ilvl w:val="1"/>
          <w:numId w:val="1"/>
        </w:numPr>
        <w:tabs>
          <w:tab w:val="left" w:pos="1006"/>
        </w:tabs>
        <w:spacing w:before="0" w:line="254" w:lineRule="auto"/>
        <w:ind w:right="534"/>
        <w:rPr>
          <w:sz w:val="24"/>
        </w:rPr>
      </w:pPr>
      <w:r>
        <w:rPr>
          <w:sz w:val="24"/>
        </w:rPr>
        <w:t>Ficam impedidos de participar no Concurso regulamentado por este Edital: membros da Comissão Julgadora</w:t>
      </w:r>
      <w:r w:rsidR="00A91F27">
        <w:rPr>
          <w:sz w:val="24"/>
        </w:rPr>
        <w:t>, do Grupo de Trabalho, funcionários diretos da SMC, seus conjuges, companheiros estáveis ou parentes até 2º grau.</w:t>
      </w:r>
    </w:p>
    <w:p w:rsidR="00A91F27" w:rsidRPr="00A91F27" w:rsidRDefault="00A91F27" w:rsidP="00A91F27">
      <w:pPr>
        <w:pStyle w:val="PargrafodaLista"/>
        <w:rPr>
          <w:sz w:val="24"/>
        </w:rPr>
      </w:pPr>
    </w:p>
    <w:p w:rsidR="00A91F27" w:rsidRPr="00A8337A" w:rsidRDefault="00A91F27" w:rsidP="00596097">
      <w:pPr>
        <w:pStyle w:val="PargrafodaLista"/>
        <w:numPr>
          <w:ilvl w:val="1"/>
          <w:numId w:val="1"/>
        </w:numPr>
        <w:tabs>
          <w:tab w:val="left" w:pos="1006"/>
        </w:tabs>
        <w:spacing w:before="0" w:line="254" w:lineRule="auto"/>
        <w:ind w:right="534"/>
        <w:rPr>
          <w:sz w:val="24"/>
        </w:rPr>
      </w:pPr>
      <w:r>
        <w:rPr>
          <w:sz w:val="24"/>
        </w:rPr>
        <w:t>O interessado</w:t>
      </w:r>
      <w:r w:rsidR="00F30787">
        <w:rPr>
          <w:sz w:val="24"/>
        </w:rPr>
        <w:t>/participante/concorrente não poderá, em hipótese alguma ser beneficiado em diferentes antes, com recursos da Lei Emergencial Aldir Blanc para os mesmos projetos, cabendo a ele (a) a responsabilidade legal nos termos da Lei Federal nº 14.017/2020 e legislação municipal vigente.</w:t>
      </w:r>
    </w:p>
    <w:p w:rsidR="002A2C7A" w:rsidRPr="00A8337A" w:rsidRDefault="002A2C7A" w:rsidP="00C04D13">
      <w:pPr>
        <w:pStyle w:val="Corpodetexto"/>
        <w:ind w:left="0" w:right="534"/>
      </w:pPr>
    </w:p>
    <w:p w:rsidR="00D7260F" w:rsidRPr="00DA1E70" w:rsidRDefault="00D7260F" w:rsidP="00D7260F">
      <w:pPr>
        <w:pStyle w:val="PargrafodaLista"/>
        <w:numPr>
          <w:ilvl w:val="0"/>
          <w:numId w:val="1"/>
        </w:numPr>
        <w:shd w:val="clear" w:color="auto" w:fill="000000" w:themeFill="text1"/>
        <w:tabs>
          <w:tab w:val="left" w:pos="574"/>
        </w:tabs>
        <w:spacing w:before="139"/>
        <w:rPr>
          <w:b/>
          <w:sz w:val="24"/>
        </w:rPr>
      </w:pPr>
      <w:r w:rsidRPr="00DA1E70">
        <w:rPr>
          <w:b/>
          <w:spacing w:val="-3"/>
          <w:w w:val="90"/>
          <w:sz w:val="24"/>
        </w:rPr>
        <w:t xml:space="preserve">DA </w:t>
      </w:r>
      <w:r w:rsidRPr="00DA1E70">
        <w:rPr>
          <w:b/>
          <w:w w:val="90"/>
          <w:sz w:val="24"/>
        </w:rPr>
        <w:t xml:space="preserve">DESCLASSIFICAÇÃO, </w:t>
      </w:r>
      <w:r w:rsidRPr="00DA1E70">
        <w:rPr>
          <w:b/>
          <w:spacing w:val="-3"/>
          <w:w w:val="90"/>
          <w:sz w:val="24"/>
        </w:rPr>
        <w:t xml:space="preserve">INABILITAÇÃO </w:t>
      </w:r>
      <w:r w:rsidRPr="00DA1E70">
        <w:rPr>
          <w:b/>
          <w:w w:val="90"/>
          <w:sz w:val="24"/>
        </w:rPr>
        <w:t>E</w:t>
      </w:r>
      <w:r w:rsidR="00C8532A">
        <w:rPr>
          <w:b/>
          <w:w w:val="90"/>
          <w:sz w:val="24"/>
        </w:rPr>
        <w:t xml:space="preserve"> </w:t>
      </w:r>
      <w:r w:rsidRPr="00DA1E70">
        <w:rPr>
          <w:b/>
          <w:spacing w:val="-3"/>
          <w:w w:val="90"/>
          <w:sz w:val="24"/>
        </w:rPr>
        <w:t>HABILITAÇÃO</w:t>
      </w:r>
      <w:r>
        <w:rPr>
          <w:b/>
          <w:spacing w:val="-3"/>
          <w:w w:val="90"/>
          <w:sz w:val="24"/>
        </w:rPr>
        <w:t>:</w:t>
      </w:r>
    </w:p>
    <w:p w:rsidR="00D7260F" w:rsidRPr="00DA1E70" w:rsidRDefault="00D7260F" w:rsidP="00D7260F">
      <w:pPr>
        <w:pStyle w:val="PargrafodaLista"/>
        <w:tabs>
          <w:tab w:val="left" w:pos="574"/>
        </w:tabs>
        <w:spacing w:before="0"/>
        <w:ind w:left="573" w:right="534" w:firstLine="0"/>
        <w:rPr>
          <w:b/>
          <w:sz w:val="24"/>
        </w:rPr>
      </w:pPr>
    </w:p>
    <w:p w:rsidR="002B43A9" w:rsidRDefault="00D7260F" w:rsidP="00D7260F">
      <w:pPr>
        <w:pStyle w:val="PargrafodaLista"/>
        <w:numPr>
          <w:ilvl w:val="1"/>
          <w:numId w:val="1"/>
        </w:numPr>
        <w:tabs>
          <w:tab w:val="left" w:pos="1134"/>
        </w:tabs>
        <w:spacing w:before="0"/>
        <w:ind w:left="1134" w:right="534" w:hanging="708"/>
      </w:pPr>
      <w:r w:rsidRPr="00A8337A">
        <w:rPr>
          <w:sz w:val="24"/>
        </w:rPr>
        <w:t>Alist</w:t>
      </w:r>
      <w:r w:rsidRPr="00A96EE0">
        <w:t xml:space="preserve">a das </w:t>
      </w:r>
      <w:r w:rsidR="00A96EE0" w:rsidRPr="00A96EE0">
        <w:t xml:space="preserve">inscrições  </w:t>
      </w:r>
      <w:r w:rsidRPr="00A96EE0">
        <w:t>habilitad</w:t>
      </w:r>
      <w:r w:rsidR="00A96EE0" w:rsidRPr="00A96EE0">
        <w:t>a</w:t>
      </w:r>
      <w:r w:rsidRPr="00A96EE0">
        <w:t xml:space="preserve">s </w:t>
      </w:r>
      <w:r w:rsidR="00A96EE0" w:rsidRPr="00A96EE0">
        <w:t xml:space="preserve">e inabilitadas </w:t>
      </w:r>
      <w:r w:rsidRPr="00A8337A">
        <w:rPr>
          <w:sz w:val="24"/>
        </w:rPr>
        <w:t>será</w:t>
      </w:r>
      <w:r w:rsidR="00C8532A">
        <w:rPr>
          <w:sz w:val="24"/>
        </w:rPr>
        <w:t xml:space="preserve"> </w:t>
      </w:r>
      <w:r w:rsidRPr="00A8337A">
        <w:rPr>
          <w:sz w:val="24"/>
        </w:rPr>
        <w:t>publicada</w:t>
      </w:r>
      <w:r w:rsidR="00C8532A">
        <w:rPr>
          <w:sz w:val="24"/>
        </w:rPr>
        <w:t xml:space="preserve"> </w:t>
      </w:r>
      <w:r w:rsidRPr="00A8337A">
        <w:rPr>
          <w:sz w:val="24"/>
        </w:rPr>
        <w:t>no</w:t>
      </w:r>
      <w:r w:rsidR="00C8532A">
        <w:rPr>
          <w:sz w:val="24"/>
        </w:rPr>
        <w:t xml:space="preserve"> </w:t>
      </w:r>
      <w:r w:rsidRPr="00A8337A">
        <w:rPr>
          <w:sz w:val="24"/>
        </w:rPr>
        <w:t>site</w:t>
      </w:r>
      <w:r w:rsidR="00C8532A">
        <w:rPr>
          <w:sz w:val="24"/>
        </w:rPr>
        <w:t xml:space="preserve"> </w:t>
      </w:r>
      <w:r w:rsidRPr="00A8337A">
        <w:rPr>
          <w:sz w:val="24"/>
        </w:rPr>
        <w:t>da</w:t>
      </w:r>
      <w:r w:rsidR="00C8532A">
        <w:rPr>
          <w:sz w:val="24"/>
        </w:rPr>
        <w:t xml:space="preserve"> </w:t>
      </w:r>
      <w:r w:rsidRPr="00A8337A">
        <w:t>Prefeitura Municipal</w:t>
      </w:r>
      <w:r>
        <w:t xml:space="preserve"> de Santa Cruz do </w:t>
      </w:r>
      <w:r w:rsidRPr="002B43A9">
        <w:t>Rio Pardo, na</w:t>
      </w:r>
      <w:r w:rsidR="00A96EE0" w:rsidRPr="002B43A9">
        <w:t xml:space="preserve"> página: </w:t>
      </w:r>
    </w:p>
    <w:p w:rsidR="002B43A9" w:rsidRDefault="002B43A9" w:rsidP="002B43A9">
      <w:pPr>
        <w:pStyle w:val="PargrafodaLista"/>
        <w:tabs>
          <w:tab w:val="left" w:pos="1134"/>
        </w:tabs>
        <w:spacing w:before="0"/>
        <w:ind w:left="1134" w:right="534" w:firstLine="0"/>
        <w:rPr>
          <w:sz w:val="24"/>
        </w:rPr>
      </w:pPr>
    </w:p>
    <w:p w:rsidR="00D7260F" w:rsidRPr="002B43A9" w:rsidRDefault="00A96EE0" w:rsidP="002B43A9">
      <w:pPr>
        <w:pStyle w:val="PargrafodaLista"/>
        <w:tabs>
          <w:tab w:val="left" w:pos="1134"/>
        </w:tabs>
        <w:spacing w:before="0"/>
        <w:ind w:left="1134" w:right="534" w:firstLine="0"/>
      </w:pPr>
      <w:r w:rsidRPr="002B43A9">
        <w:t>https://www.santacruzdoriopardo.sp.gov.br/editais-lei-aldir-blanc</w:t>
      </w:r>
    </w:p>
    <w:p w:rsidR="00D7260F" w:rsidRDefault="00D7260F" w:rsidP="00D7260F">
      <w:pPr>
        <w:pStyle w:val="PargrafodaLista"/>
        <w:tabs>
          <w:tab w:val="left" w:pos="1134"/>
        </w:tabs>
        <w:spacing w:before="0"/>
        <w:ind w:left="1134" w:right="534" w:firstLine="0"/>
      </w:pPr>
    </w:p>
    <w:p w:rsidR="00D7260F" w:rsidRDefault="00D7260F" w:rsidP="00D7260F">
      <w:pPr>
        <w:pStyle w:val="PargrafodaLista"/>
        <w:numPr>
          <w:ilvl w:val="1"/>
          <w:numId w:val="1"/>
        </w:numPr>
        <w:spacing w:before="0"/>
        <w:ind w:left="1134" w:right="534" w:hanging="708"/>
        <w:rPr>
          <w:sz w:val="24"/>
        </w:rPr>
      </w:pPr>
      <w:r w:rsidRPr="00A8337A">
        <w:rPr>
          <w:sz w:val="24"/>
        </w:rPr>
        <w:t>Será</w:t>
      </w:r>
      <w:r w:rsidR="00C8532A">
        <w:rPr>
          <w:sz w:val="24"/>
        </w:rPr>
        <w:t xml:space="preserve"> </w:t>
      </w:r>
      <w:r w:rsidR="002B43A9">
        <w:rPr>
          <w:b/>
          <w:sz w:val="24"/>
        </w:rPr>
        <w:t>INABILITADA</w:t>
      </w:r>
      <w:r>
        <w:rPr>
          <w:b/>
          <w:sz w:val="24"/>
        </w:rPr>
        <w:t>,</w:t>
      </w:r>
      <w:r w:rsidR="002B43A9" w:rsidRPr="002B43A9">
        <w:t xml:space="preserve"> a inscrição que:</w:t>
      </w:r>
    </w:p>
    <w:p w:rsidR="00D7260F" w:rsidRDefault="00D7260F" w:rsidP="00D7260F">
      <w:pPr>
        <w:pStyle w:val="PargrafodaLista"/>
        <w:spacing w:before="0"/>
        <w:ind w:left="1134" w:right="534" w:firstLine="0"/>
        <w:rPr>
          <w:sz w:val="24"/>
        </w:rPr>
      </w:pPr>
    </w:p>
    <w:p w:rsidR="00D7260F" w:rsidRDefault="00F77427" w:rsidP="00D7260F">
      <w:pPr>
        <w:pStyle w:val="PargrafodaLista"/>
        <w:numPr>
          <w:ilvl w:val="2"/>
          <w:numId w:val="1"/>
        </w:numPr>
        <w:spacing w:before="0"/>
        <w:ind w:left="1418" w:right="534" w:hanging="284"/>
        <w:rPr>
          <w:sz w:val="24"/>
        </w:rPr>
      </w:pPr>
      <w:r w:rsidRPr="00DA1E70">
        <w:rPr>
          <w:sz w:val="24"/>
        </w:rPr>
        <w:t>N</w:t>
      </w:r>
      <w:r w:rsidR="00D7260F" w:rsidRPr="00DA1E70">
        <w:rPr>
          <w:sz w:val="24"/>
        </w:rPr>
        <w:t>ão</w:t>
      </w:r>
      <w:r>
        <w:rPr>
          <w:sz w:val="24"/>
        </w:rPr>
        <w:t xml:space="preserve"> apresentar os documentos</w:t>
      </w:r>
      <w:r w:rsidR="005141D0">
        <w:rPr>
          <w:sz w:val="24"/>
        </w:rPr>
        <w:t>,</w:t>
      </w:r>
      <w:r>
        <w:rPr>
          <w:sz w:val="24"/>
        </w:rPr>
        <w:t xml:space="preserve"> fotografias</w:t>
      </w:r>
      <w:r w:rsidR="005141D0">
        <w:rPr>
          <w:sz w:val="24"/>
        </w:rPr>
        <w:t xml:space="preserve"> ou vídeo</w:t>
      </w:r>
      <w:r>
        <w:rPr>
          <w:sz w:val="24"/>
        </w:rPr>
        <w:t xml:space="preserve"> das obras de arte, mencionadas no item 3.7</w:t>
      </w:r>
      <w:r w:rsidR="00D7260F">
        <w:rPr>
          <w:sz w:val="24"/>
        </w:rPr>
        <w:t>;</w:t>
      </w:r>
    </w:p>
    <w:p w:rsidR="00D7260F" w:rsidRPr="00467805" w:rsidRDefault="00467805" w:rsidP="00D7260F">
      <w:pPr>
        <w:pStyle w:val="PargrafodaLista"/>
        <w:numPr>
          <w:ilvl w:val="2"/>
          <w:numId w:val="1"/>
        </w:numPr>
        <w:spacing w:before="0"/>
        <w:ind w:left="1418" w:right="534" w:hanging="284"/>
        <w:rPr>
          <w:sz w:val="24"/>
        </w:rPr>
      </w:pPr>
      <w:r w:rsidRPr="00467805">
        <w:rPr>
          <w:sz w:val="24"/>
        </w:rPr>
        <w:t>Apresentar documentos desatualizados e/ou ilegiveis;</w:t>
      </w:r>
    </w:p>
    <w:p w:rsidR="00D7260F" w:rsidRPr="00467805" w:rsidRDefault="00467805" w:rsidP="00D7260F">
      <w:pPr>
        <w:pStyle w:val="PargrafodaLista"/>
        <w:numPr>
          <w:ilvl w:val="2"/>
          <w:numId w:val="1"/>
        </w:numPr>
        <w:tabs>
          <w:tab w:val="left" w:pos="1490"/>
          <w:tab w:val="left" w:pos="1491"/>
        </w:tabs>
        <w:spacing w:before="0" w:line="254" w:lineRule="auto"/>
        <w:ind w:left="1418" w:right="534" w:hanging="284"/>
        <w:rPr>
          <w:sz w:val="24"/>
        </w:rPr>
      </w:pPr>
      <w:r w:rsidRPr="00467805">
        <w:rPr>
          <w:sz w:val="24"/>
        </w:rPr>
        <w:t>Apresentar informações incongruentes</w:t>
      </w:r>
      <w:r>
        <w:rPr>
          <w:sz w:val="24"/>
        </w:rPr>
        <w:t>;</w:t>
      </w:r>
    </w:p>
    <w:p w:rsidR="00D7260F" w:rsidRPr="00596097" w:rsidRDefault="00467805" w:rsidP="00D624F6">
      <w:pPr>
        <w:pStyle w:val="PargrafodaLista"/>
        <w:numPr>
          <w:ilvl w:val="2"/>
          <w:numId w:val="1"/>
        </w:numPr>
        <w:tabs>
          <w:tab w:val="left" w:pos="1491"/>
        </w:tabs>
        <w:spacing w:before="0" w:line="256" w:lineRule="auto"/>
        <w:ind w:left="1490" w:right="534" w:hanging="284"/>
        <w:rPr>
          <w:sz w:val="24"/>
        </w:rPr>
      </w:pPr>
      <w:r w:rsidRPr="006C1BEF">
        <w:rPr>
          <w:sz w:val="24"/>
        </w:rPr>
        <w:t>Seja apresentada de forma incompleta até a finaliza</w:t>
      </w:r>
      <w:r w:rsidR="006C1BEF" w:rsidRPr="006C1BEF">
        <w:rPr>
          <w:sz w:val="24"/>
        </w:rPr>
        <w:t>ção do período de inscrição;</w:t>
      </w:r>
    </w:p>
    <w:p w:rsidR="00D7260F" w:rsidRDefault="006C1BEF" w:rsidP="00D7260F">
      <w:pPr>
        <w:pStyle w:val="PargrafodaLista"/>
        <w:numPr>
          <w:ilvl w:val="2"/>
          <w:numId w:val="1"/>
        </w:numPr>
        <w:tabs>
          <w:tab w:val="left" w:pos="1491"/>
        </w:tabs>
        <w:spacing w:before="0" w:line="254" w:lineRule="auto"/>
        <w:ind w:left="1490" w:right="534" w:hanging="284"/>
        <w:rPr>
          <w:sz w:val="24"/>
        </w:rPr>
      </w:pPr>
      <w:r>
        <w:rPr>
          <w:sz w:val="24"/>
        </w:rPr>
        <w:t xml:space="preserve">Cuja obra de arte apresentada não possua finalidade predominantemente </w:t>
      </w:r>
      <w:r w:rsidR="004775D4">
        <w:rPr>
          <w:sz w:val="24"/>
        </w:rPr>
        <w:t>artistico-cultural ou que não esteja alinhada com as diretrizes do presente edital.</w:t>
      </w:r>
    </w:p>
    <w:p w:rsidR="00D7260F" w:rsidRPr="00596097" w:rsidRDefault="00D7260F" w:rsidP="00D7260F">
      <w:pPr>
        <w:tabs>
          <w:tab w:val="left" w:pos="1491"/>
        </w:tabs>
        <w:spacing w:line="254" w:lineRule="auto"/>
        <w:ind w:right="534"/>
        <w:rPr>
          <w:sz w:val="24"/>
        </w:rPr>
      </w:pPr>
    </w:p>
    <w:p w:rsidR="00D7260F" w:rsidRDefault="00BA371F" w:rsidP="00BA371F">
      <w:pPr>
        <w:pStyle w:val="PargrafodaLista"/>
        <w:numPr>
          <w:ilvl w:val="1"/>
          <w:numId w:val="1"/>
        </w:numPr>
        <w:tabs>
          <w:tab w:val="left" w:pos="1134"/>
          <w:tab w:val="left" w:pos="1276"/>
        </w:tabs>
        <w:spacing w:before="0"/>
        <w:ind w:left="993" w:right="534" w:hanging="567"/>
        <w:rPr>
          <w:sz w:val="24"/>
        </w:rPr>
      </w:pPr>
      <w:r>
        <w:rPr>
          <w:sz w:val="24"/>
        </w:rPr>
        <w:t>Após a divulgação da relação dos habilitados no Semanário Oficial do Municipio, os concorrentes que tiveram sua inscrição inabilitada poderão recorrer em até 48 horas.</w:t>
      </w:r>
    </w:p>
    <w:p w:rsidR="004F1FDB" w:rsidRPr="00596097" w:rsidRDefault="004F1FDB" w:rsidP="004F1FDB">
      <w:pPr>
        <w:pStyle w:val="PargrafodaLista"/>
        <w:tabs>
          <w:tab w:val="left" w:pos="1134"/>
          <w:tab w:val="left" w:pos="1276"/>
        </w:tabs>
        <w:spacing w:before="0"/>
        <w:ind w:left="993" w:right="534" w:firstLine="0"/>
        <w:rPr>
          <w:sz w:val="24"/>
        </w:rPr>
      </w:pPr>
    </w:p>
    <w:p w:rsidR="00D7260F" w:rsidRDefault="00D7260F" w:rsidP="00D7260F">
      <w:pPr>
        <w:pStyle w:val="PargrafodaLista"/>
        <w:numPr>
          <w:ilvl w:val="1"/>
          <w:numId w:val="1"/>
        </w:numPr>
        <w:tabs>
          <w:tab w:val="left" w:pos="1134"/>
        </w:tabs>
        <w:spacing w:before="0"/>
        <w:ind w:left="993" w:right="534" w:hanging="567"/>
        <w:rPr>
          <w:sz w:val="24"/>
        </w:rPr>
      </w:pPr>
      <w:r w:rsidRPr="00DA1E70">
        <w:rPr>
          <w:sz w:val="24"/>
        </w:rPr>
        <w:t>A</w:t>
      </w:r>
      <w:r w:rsidR="004F1FDB">
        <w:rPr>
          <w:sz w:val="24"/>
        </w:rPr>
        <w:t xml:space="preserve"> qualquer momento a SMC poderá solicitar outros documentos comprobatórios das informações prestadas no at</w:t>
      </w:r>
      <w:r w:rsidR="00C73C68">
        <w:rPr>
          <w:sz w:val="24"/>
        </w:rPr>
        <w:t>o da inscrição.</w:t>
      </w:r>
    </w:p>
    <w:p w:rsidR="00D7260F" w:rsidRPr="00596097" w:rsidRDefault="00D7260F" w:rsidP="00D7260F">
      <w:pPr>
        <w:tabs>
          <w:tab w:val="left" w:pos="1134"/>
        </w:tabs>
        <w:ind w:left="426" w:right="534"/>
        <w:rPr>
          <w:sz w:val="24"/>
        </w:rPr>
      </w:pPr>
    </w:p>
    <w:p w:rsidR="00D7260F" w:rsidRDefault="00C73C68" w:rsidP="00D7260F">
      <w:pPr>
        <w:pStyle w:val="PargrafodaLista"/>
        <w:numPr>
          <w:ilvl w:val="1"/>
          <w:numId w:val="1"/>
        </w:numPr>
        <w:tabs>
          <w:tab w:val="left" w:pos="1134"/>
        </w:tabs>
        <w:spacing w:before="0"/>
        <w:ind w:left="993" w:right="534" w:hanging="567"/>
        <w:rPr>
          <w:sz w:val="24"/>
        </w:rPr>
      </w:pPr>
      <w:r w:rsidRPr="00E700E8">
        <w:rPr>
          <w:sz w:val="24"/>
        </w:rPr>
        <w:t>A inscrição e todos documentos necessários deverão ser encaminhados remotamente (via eletr</w:t>
      </w:r>
      <w:r w:rsidR="005141D0">
        <w:rPr>
          <w:sz w:val="24"/>
        </w:rPr>
        <w:t>ô</w:t>
      </w:r>
      <w:r w:rsidRPr="00E700E8">
        <w:rPr>
          <w:sz w:val="24"/>
        </w:rPr>
        <w:t>nica) e, caso necessário</w:t>
      </w:r>
      <w:r w:rsidR="00E700E8" w:rsidRPr="00E700E8">
        <w:rPr>
          <w:sz w:val="24"/>
        </w:rPr>
        <w:t>, o interessado poderá solicitar atendimentos presencial mediante agendamento prévio.</w:t>
      </w:r>
    </w:p>
    <w:p w:rsidR="00E700E8" w:rsidRPr="00E700E8" w:rsidRDefault="00E700E8" w:rsidP="00E700E8">
      <w:pPr>
        <w:pStyle w:val="PargrafodaLista"/>
        <w:rPr>
          <w:sz w:val="24"/>
        </w:rPr>
      </w:pPr>
    </w:p>
    <w:p w:rsidR="00D7260F" w:rsidRDefault="00E700E8" w:rsidP="002F3ADF">
      <w:pPr>
        <w:pStyle w:val="Corpodetexto"/>
        <w:numPr>
          <w:ilvl w:val="1"/>
          <w:numId w:val="1"/>
        </w:numPr>
        <w:tabs>
          <w:tab w:val="left" w:pos="1134"/>
        </w:tabs>
        <w:ind w:left="993" w:right="534" w:hanging="567"/>
        <w:jc w:val="both"/>
      </w:pPr>
      <w:r>
        <w:t>Entende-se por inscrição HABILITADA aquela que no prazo estipulado contiver a documentação</w:t>
      </w:r>
      <w:r w:rsidR="002F3ADF">
        <w:t xml:space="preserve"> obrigatória completa constante no presente Edital.</w:t>
      </w:r>
    </w:p>
    <w:p w:rsidR="002F3ADF" w:rsidRDefault="002F3ADF" w:rsidP="002F3ADF">
      <w:pPr>
        <w:pStyle w:val="PargrafodaLista"/>
      </w:pPr>
    </w:p>
    <w:p w:rsidR="002F3ADF" w:rsidRDefault="002F3ADF" w:rsidP="002F3ADF">
      <w:pPr>
        <w:pStyle w:val="Corpodetexto"/>
        <w:numPr>
          <w:ilvl w:val="1"/>
          <w:numId w:val="1"/>
        </w:numPr>
        <w:tabs>
          <w:tab w:val="left" w:pos="1134"/>
        </w:tabs>
        <w:ind w:left="993" w:right="534" w:hanging="567"/>
        <w:jc w:val="both"/>
      </w:pPr>
      <w:r>
        <w:t>As inscrições HABILITADAS serão encaminhadas a Comissão Julgadora que para seleção</w:t>
      </w:r>
      <w:r w:rsidR="00283D28">
        <w:t xml:space="preserve"> das obras de arte</w:t>
      </w:r>
      <w:r w:rsidR="005141D0">
        <w:t xml:space="preserve">splásticas </w:t>
      </w:r>
      <w:r w:rsidR="00283D28">
        <w:t>aplicará os critérios apresentados neste Edital.</w:t>
      </w:r>
    </w:p>
    <w:p w:rsidR="00283D28" w:rsidRDefault="00283D28" w:rsidP="00283D28">
      <w:pPr>
        <w:pStyle w:val="PargrafodaLista"/>
      </w:pPr>
    </w:p>
    <w:p w:rsidR="00D7260F" w:rsidRDefault="00D7260F" w:rsidP="00D7260F">
      <w:pPr>
        <w:pStyle w:val="PargrafodaLista"/>
        <w:numPr>
          <w:ilvl w:val="1"/>
          <w:numId w:val="1"/>
        </w:numPr>
        <w:tabs>
          <w:tab w:val="left" w:pos="1134"/>
        </w:tabs>
        <w:spacing w:before="0"/>
        <w:ind w:left="993" w:right="534" w:hanging="567"/>
        <w:rPr>
          <w:sz w:val="24"/>
        </w:rPr>
      </w:pPr>
      <w:r w:rsidRPr="00DA1E70">
        <w:rPr>
          <w:sz w:val="24"/>
        </w:rPr>
        <w:t>As</w:t>
      </w:r>
      <w:r w:rsidR="00283D28">
        <w:rPr>
          <w:sz w:val="24"/>
        </w:rPr>
        <w:t xml:space="preserve"> obras de arte serão classificadas de acordo com a pontuação </w:t>
      </w:r>
      <w:r w:rsidR="005141D0">
        <w:rPr>
          <w:sz w:val="24"/>
        </w:rPr>
        <w:t>constante</w:t>
      </w:r>
      <w:r w:rsidR="00283D28">
        <w:rPr>
          <w:sz w:val="24"/>
        </w:rPr>
        <w:t xml:space="preserve"> nos critérios </w:t>
      </w:r>
      <w:r w:rsidR="005141D0">
        <w:rPr>
          <w:sz w:val="24"/>
        </w:rPr>
        <w:t>previstos neste edital,</w:t>
      </w:r>
      <w:r w:rsidR="000D1E71">
        <w:rPr>
          <w:sz w:val="24"/>
        </w:rPr>
        <w:t>em ordem descrescente e as excedentes ao n</w:t>
      </w:r>
      <w:r w:rsidR="00C8532A">
        <w:rPr>
          <w:sz w:val="24"/>
        </w:rPr>
        <w:t>ú</w:t>
      </w:r>
      <w:r w:rsidR="000D1E71">
        <w:rPr>
          <w:sz w:val="24"/>
        </w:rPr>
        <w:t>mero de vagas existentes serão consideradas suplentes.</w:t>
      </w:r>
    </w:p>
    <w:p w:rsidR="00D7260F" w:rsidRPr="00596097" w:rsidRDefault="00D7260F" w:rsidP="00D7260F">
      <w:pPr>
        <w:tabs>
          <w:tab w:val="left" w:pos="1134"/>
        </w:tabs>
        <w:ind w:right="534"/>
        <w:rPr>
          <w:sz w:val="24"/>
        </w:rPr>
      </w:pPr>
    </w:p>
    <w:p w:rsidR="00D7260F" w:rsidRPr="00055208" w:rsidRDefault="00D7260F" w:rsidP="00D7260F">
      <w:pPr>
        <w:pStyle w:val="PargrafodaLista"/>
        <w:numPr>
          <w:ilvl w:val="1"/>
          <w:numId w:val="1"/>
        </w:numPr>
        <w:tabs>
          <w:tab w:val="left" w:pos="1134"/>
        </w:tabs>
        <w:spacing w:before="0" w:line="254" w:lineRule="auto"/>
        <w:ind w:left="993" w:right="534" w:hanging="567"/>
        <w:rPr>
          <w:sz w:val="24"/>
        </w:rPr>
      </w:pPr>
      <w:r w:rsidRPr="00055208">
        <w:rPr>
          <w:sz w:val="24"/>
        </w:rPr>
        <w:t xml:space="preserve">A </w:t>
      </w:r>
      <w:r w:rsidR="000D1E71" w:rsidRPr="00055208">
        <w:rPr>
          <w:sz w:val="24"/>
        </w:rPr>
        <w:t xml:space="preserve">seleção e </w:t>
      </w:r>
      <w:r w:rsidRPr="00055208">
        <w:rPr>
          <w:sz w:val="24"/>
        </w:rPr>
        <w:t xml:space="preserve">decisão </w:t>
      </w:r>
      <w:r w:rsidR="000D1E71" w:rsidRPr="00055208">
        <w:rPr>
          <w:sz w:val="24"/>
        </w:rPr>
        <w:t xml:space="preserve">realizada pela Comissão Julgadora </w:t>
      </w:r>
      <w:r w:rsidRPr="00055208">
        <w:rPr>
          <w:sz w:val="24"/>
        </w:rPr>
        <w:t>é irrecorrível e irrevogável e os resultados serão divulgados no site</w:t>
      </w:r>
      <w:r w:rsidR="00590693" w:rsidRPr="00055208">
        <w:rPr>
          <w:sz w:val="24"/>
        </w:rPr>
        <w:t xml:space="preserve"> e no Semanário Oficial do Municipio</w:t>
      </w:r>
      <w:r w:rsidR="007E1619" w:rsidRPr="00055208">
        <w:rPr>
          <w:sz w:val="24"/>
        </w:rPr>
        <w:t>.</w:t>
      </w:r>
    </w:p>
    <w:p w:rsidR="00D7260F" w:rsidRPr="00A8337A" w:rsidRDefault="00D7260F" w:rsidP="00D7260F">
      <w:pPr>
        <w:pStyle w:val="Corpodetexto"/>
        <w:ind w:left="0"/>
        <w:rPr>
          <w:sz w:val="26"/>
        </w:rPr>
      </w:pPr>
    </w:p>
    <w:p w:rsidR="002A2C7A" w:rsidRPr="003B02CA" w:rsidRDefault="00772241" w:rsidP="006219B0">
      <w:pPr>
        <w:pStyle w:val="PargrafodaLista"/>
        <w:numPr>
          <w:ilvl w:val="0"/>
          <w:numId w:val="1"/>
        </w:numPr>
        <w:shd w:val="clear" w:color="auto" w:fill="000000" w:themeFill="text1"/>
        <w:tabs>
          <w:tab w:val="left" w:pos="574"/>
        </w:tabs>
        <w:spacing w:before="0"/>
        <w:ind w:hanging="361"/>
        <w:rPr>
          <w:b/>
          <w:sz w:val="24"/>
        </w:rPr>
      </w:pPr>
      <w:r w:rsidRPr="006219B0">
        <w:rPr>
          <w:b/>
          <w:spacing w:val="-3"/>
          <w:w w:val="95"/>
          <w:sz w:val="24"/>
          <w:shd w:val="clear" w:color="auto" w:fill="000000" w:themeFill="text1"/>
        </w:rPr>
        <w:t xml:space="preserve">DA </w:t>
      </w:r>
      <w:r w:rsidRPr="006219B0">
        <w:rPr>
          <w:b/>
          <w:w w:val="95"/>
          <w:sz w:val="24"/>
          <w:shd w:val="clear" w:color="auto" w:fill="000000" w:themeFill="text1"/>
        </w:rPr>
        <w:t xml:space="preserve">TRANSPARÊNCIA </w:t>
      </w:r>
      <w:r w:rsidRPr="006219B0">
        <w:rPr>
          <w:b/>
          <w:spacing w:val="-3"/>
          <w:w w:val="95"/>
          <w:sz w:val="24"/>
          <w:shd w:val="clear" w:color="auto" w:fill="000000" w:themeFill="text1"/>
        </w:rPr>
        <w:t>DAS</w:t>
      </w:r>
      <w:r w:rsidR="00C8532A">
        <w:rPr>
          <w:b/>
          <w:spacing w:val="-3"/>
          <w:w w:val="95"/>
          <w:sz w:val="24"/>
          <w:shd w:val="clear" w:color="auto" w:fill="000000" w:themeFill="text1"/>
        </w:rPr>
        <w:t xml:space="preserve"> </w:t>
      </w:r>
      <w:r w:rsidRPr="006219B0">
        <w:rPr>
          <w:b/>
          <w:w w:val="95"/>
          <w:sz w:val="24"/>
          <w:shd w:val="clear" w:color="auto" w:fill="000000" w:themeFill="text1"/>
        </w:rPr>
        <w:t>INFORMAÇÕES</w:t>
      </w:r>
      <w:r w:rsidR="006219B0">
        <w:rPr>
          <w:b/>
          <w:w w:val="95"/>
          <w:sz w:val="24"/>
          <w:shd w:val="clear" w:color="auto" w:fill="000000" w:themeFill="text1"/>
        </w:rPr>
        <w:t>:</w:t>
      </w:r>
    </w:p>
    <w:p w:rsidR="003B02CA" w:rsidRPr="003B02CA" w:rsidRDefault="003B02CA" w:rsidP="003B02CA">
      <w:pPr>
        <w:pStyle w:val="PargrafodaLista"/>
        <w:tabs>
          <w:tab w:val="left" w:pos="574"/>
        </w:tabs>
        <w:spacing w:before="0"/>
        <w:ind w:left="573" w:firstLine="0"/>
        <w:rPr>
          <w:b/>
          <w:sz w:val="24"/>
        </w:rPr>
      </w:pPr>
    </w:p>
    <w:p w:rsidR="002A2C7A" w:rsidRDefault="00772241" w:rsidP="00596097">
      <w:pPr>
        <w:pStyle w:val="PargrafodaLista"/>
        <w:numPr>
          <w:ilvl w:val="1"/>
          <w:numId w:val="1"/>
        </w:numPr>
        <w:tabs>
          <w:tab w:val="left" w:pos="1061"/>
        </w:tabs>
        <w:spacing w:before="0" w:line="254" w:lineRule="auto"/>
        <w:ind w:right="534"/>
        <w:rPr>
          <w:sz w:val="24"/>
        </w:rPr>
      </w:pPr>
      <w:r w:rsidRPr="00A8337A">
        <w:rPr>
          <w:sz w:val="24"/>
        </w:rPr>
        <w:t xml:space="preserve">Conforme previsto no </w:t>
      </w:r>
      <w:r w:rsidRPr="00CD2262">
        <w:rPr>
          <w:sz w:val="24"/>
        </w:rPr>
        <w:t>artigo 17 do Decreto Federal nº 10.464/2020</w:t>
      </w:r>
      <w:r w:rsidR="00F655CD" w:rsidRPr="00CD2262">
        <w:rPr>
          <w:sz w:val="24"/>
        </w:rPr>
        <w:t>, a SMC</w:t>
      </w:r>
      <w:r w:rsidRPr="00CD2262">
        <w:rPr>
          <w:sz w:val="24"/>
        </w:rPr>
        <w:t xml:space="preserve"> dará ampla publicidade e transparência à destinação dos recursos de que trata a LEI ALDIR BLANC.</w:t>
      </w:r>
    </w:p>
    <w:p w:rsidR="00596097" w:rsidRDefault="00596097" w:rsidP="00596097">
      <w:pPr>
        <w:pStyle w:val="PargrafodaLista"/>
        <w:tabs>
          <w:tab w:val="left" w:pos="1061"/>
        </w:tabs>
        <w:spacing w:before="0" w:line="254" w:lineRule="auto"/>
        <w:ind w:left="858" w:right="534" w:firstLine="0"/>
        <w:rPr>
          <w:sz w:val="24"/>
        </w:rPr>
      </w:pPr>
    </w:p>
    <w:p w:rsidR="002A2C7A" w:rsidRDefault="00772241" w:rsidP="00596097">
      <w:pPr>
        <w:pStyle w:val="PargrafodaLista"/>
        <w:numPr>
          <w:ilvl w:val="1"/>
          <w:numId w:val="1"/>
        </w:numPr>
        <w:tabs>
          <w:tab w:val="left" w:pos="851"/>
        </w:tabs>
        <w:spacing w:before="0" w:line="254" w:lineRule="auto"/>
        <w:ind w:right="534"/>
        <w:rPr>
          <w:sz w:val="24"/>
        </w:rPr>
      </w:pPr>
      <w:r w:rsidRPr="00A8337A">
        <w:tab/>
      </w:r>
      <w:r w:rsidRPr="00A8337A">
        <w:rPr>
          <w:sz w:val="24"/>
        </w:rPr>
        <w:t>O(</w:t>
      </w:r>
      <w:r w:rsidR="00F2063A">
        <w:rPr>
          <w:sz w:val="24"/>
        </w:rPr>
        <w:t>a)</w:t>
      </w:r>
      <w:r w:rsidR="00C8532A">
        <w:rPr>
          <w:sz w:val="24"/>
        </w:rPr>
        <w:t xml:space="preserve"> </w:t>
      </w:r>
      <w:r w:rsidRPr="00A8337A">
        <w:rPr>
          <w:sz w:val="24"/>
        </w:rPr>
        <w:t>participante</w:t>
      </w:r>
      <w:r w:rsidR="00F2063A">
        <w:rPr>
          <w:sz w:val="24"/>
        </w:rPr>
        <w:t>/interessado</w:t>
      </w:r>
      <w:r w:rsidR="004662AA">
        <w:rPr>
          <w:sz w:val="24"/>
        </w:rPr>
        <w:t>/</w:t>
      </w:r>
      <w:r w:rsidR="00D624F6">
        <w:rPr>
          <w:sz w:val="24"/>
        </w:rPr>
        <w:t>concorrente</w:t>
      </w:r>
      <w:r w:rsidR="00C8532A">
        <w:rPr>
          <w:sz w:val="24"/>
        </w:rPr>
        <w:t xml:space="preserve"> </w:t>
      </w:r>
      <w:r w:rsidRPr="00A8337A">
        <w:rPr>
          <w:sz w:val="24"/>
        </w:rPr>
        <w:t>autoriza</w:t>
      </w:r>
      <w:r w:rsidR="00C8532A">
        <w:rPr>
          <w:sz w:val="24"/>
        </w:rPr>
        <w:t xml:space="preserve"> </w:t>
      </w:r>
      <w:r w:rsidRPr="00A8337A">
        <w:rPr>
          <w:sz w:val="24"/>
        </w:rPr>
        <w:t>a</w:t>
      </w:r>
      <w:r w:rsidR="00C8532A">
        <w:rPr>
          <w:sz w:val="24"/>
        </w:rPr>
        <w:t xml:space="preserve"> </w:t>
      </w:r>
      <w:r w:rsidR="00F655CD" w:rsidRPr="00A8337A">
        <w:rPr>
          <w:sz w:val="24"/>
        </w:rPr>
        <w:t>SMC</w:t>
      </w:r>
      <w:r w:rsidR="00C8532A">
        <w:rPr>
          <w:sz w:val="24"/>
        </w:rPr>
        <w:t xml:space="preserve"> </w:t>
      </w:r>
      <w:r w:rsidRPr="00A8337A">
        <w:rPr>
          <w:sz w:val="24"/>
        </w:rPr>
        <w:t>a</w:t>
      </w:r>
      <w:r w:rsidR="00C8532A">
        <w:rPr>
          <w:sz w:val="24"/>
        </w:rPr>
        <w:t xml:space="preserve"> </w:t>
      </w:r>
      <w:r w:rsidRPr="00A8337A">
        <w:rPr>
          <w:sz w:val="24"/>
        </w:rPr>
        <w:t>publicar</w:t>
      </w:r>
      <w:r w:rsidR="00C8532A">
        <w:rPr>
          <w:sz w:val="24"/>
        </w:rPr>
        <w:t xml:space="preserve"> </w:t>
      </w:r>
      <w:r w:rsidRPr="00A8337A">
        <w:rPr>
          <w:sz w:val="24"/>
        </w:rPr>
        <w:t>e</w:t>
      </w:r>
      <w:r w:rsidR="00C8532A">
        <w:rPr>
          <w:sz w:val="24"/>
        </w:rPr>
        <w:t xml:space="preserve"> </w:t>
      </w:r>
      <w:r w:rsidRPr="00A8337A">
        <w:rPr>
          <w:sz w:val="24"/>
        </w:rPr>
        <w:t>divulgar</w:t>
      </w:r>
      <w:r w:rsidR="00C8532A">
        <w:rPr>
          <w:sz w:val="24"/>
        </w:rPr>
        <w:t xml:space="preserve"> </w:t>
      </w:r>
      <w:r w:rsidRPr="00A8337A">
        <w:rPr>
          <w:sz w:val="24"/>
        </w:rPr>
        <w:t>as</w:t>
      </w:r>
      <w:r w:rsidR="00C8532A">
        <w:rPr>
          <w:sz w:val="24"/>
        </w:rPr>
        <w:t xml:space="preserve"> </w:t>
      </w:r>
      <w:r w:rsidRPr="00A8337A">
        <w:rPr>
          <w:sz w:val="24"/>
        </w:rPr>
        <w:t>imagens</w:t>
      </w:r>
      <w:r w:rsidR="00C8532A">
        <w:rPr>
          <w:sz w:val="24"/>
        </w:rPr>
        <w:t xml:space="preserve"> </w:t>
      </w:r>
      <w:r w:rsidRPr="00A8337A">
        <w:rPr>
          <w:sz w:val="24"/>
        </w:rPr>
        <w:t>e informações contidas na inscrição e se responsabiliza pela veracidade das informações, documentos e materiais</w:t>
      </w:r>
      <w:r w:rsidR="00C8532A">
        <w:rPr>
          <w:sz w:val="24"/>
        </w:rPr>
        <w:t xml:space="preserve"> </w:t>
      </w:r>
      <w:r w:rsidRPr="00A8337A">
        <w:rPr>
          <w:sz w:val="24"/>
        </w:rPr>
        <w:t>apresentados.</w:t>
      </w:r>
    </w:p>
    <w:p w:rsidR="00596097" w:rsidRPr="00596097" w:rsidRDefault="00596097" w:rsidP="00596097">
      <w:pPr>
        <w:tabs>
          <w:tab w:val="left" w:pos="851"/>
        </w:tabs>
        <w:spacing w:line="254" w:lineRule="auto"/>
        <w:ind w:right="534"/>
        <w:rPr>
          <w:sz w:val="24"/>
        </w:rPr>
      </w:pPr>
    </w:p>
    <w:p w:rsidR="007B2B35" w:rsidRDefault="007B2B35" w:rsidP="00596097">
      <w:pPr>
        <w:pStyle w:val="PargrafodaLista"/>
        <w:numPr>
          <w:ilvl w:val="1"/>
          <w:numId w:val="1"/>
        </w:numPr>
        <w:tabs>
          <w:tab w:val="left" w:pos="1061"/>
        </w:tabs>
        <w:spacing w:before="0" w:line="254" w:lineRule="auto"/>
        <w:ind w:right="534"/>
        <w:rPr>
          <w:sz w:val="24"/>
        </w:rPr>
      </w:pPr>
      <w:r>
        <w:rPr>
          <w:sz w:val="24"/>
        </w:rPr>
        <w:t xml:space="preserve">O(a) </w:t>
      </w:r>
      <w:r w:rsidR="00D624F6">
        <w:rPr>
          <w:sz w:val="24"/>
        </w:rPr>
        <w:t>participante habilitado ou não e os premiados</w:t>
      </w:r>
      <w:r w:rsidR="00422BEE">
        <w:rPr>
          <w:sz w:val="24"/>
        </w:rPr>
        <w:t xml:space="preserve"> autorizam o municipio de Santa Cruz do Rio Pardo a utilizar</w:t>
      </w:r>
      <w:r w:rsidR="005141D0">
        <w:rPr>
          <w:sz w:val="24"/>
        </w:rPr>
        <w:t xml:space="preserve">, </w:t>
      </w:r>
      <w:r w:rsidR="005141D0" w:rsidRPr="005141D0">
        <w:rPr>
          <w:sz w:val="24"/>
          <w:szCs w:val="24"/>
        </w:rPr>
        <w:t>sem fins lucrativos,</w:t>
      </w:r>
      <w:r w:rsidR="00422BEE">
        <w:rPr>
          <w:sz w:val="24"/>
        </w:rPr>
        <w:t xml:space="preserve">as obras de arte e suas imagens em </w:t>
      </w:r>
      <w:r>
        <w:rPr>
          <w:sz w:val="24"/>
        </w:rPr>
        <w:t>informações</w:t>
      </w:r>
      <w:r w:rsidR="005141D0">
        <w:rPr>
          <w:sz w:val="24"/>
        </w:rPr>
        <w:t>,</w:t>
      </w:r>
      <w:r>
        <w:rPr>
          <w:sz w:val="24"/>
        </w:rPr>
        <w:t xml:space="preserve"> para geração de indicadores, exibição em mídia impressa e eletrônica, em materiais institucionais e internet, exclusivamente para fins de divulgação e difusão das ações culturais municipais.</w:t>
      </w:r>
    </w:p>
    <w:p w:rsidR="00596097" w:rsidRPr="00596097" w:rsidRDefault="00596097" w:rsidP="00596097">
      <w:pPr>
        <w:tabs>
          <w:tab w:val="left" w:pos="1061"/>
        </w:tabs>
        <w:spacing w:line="254" w:lineRule="auto"/>
        <w:ind w:right="534"/>
        <w:rPr>
          <w:sz w:val="24"/>
        </w:rPr>
      </w:pPr>
    </w:p>
    <w:p w:rsidR="007B2B35" w:rsidRDefault="007B2B35" w:rsidP="00596097">
      <w:pPr>
        <w:pStyle w:val="PargrafodaLista"/>
        <w:numPr>
          <w:ilvl w:val="1"/>
          <w:numId w:val="1"/>
        </w:numPr>
        <w:tabs>
          <w:tab w:val="left" w:pos="1061"/>
        </w:tabs>
        <w:spacing w:before="0" w:line="254" w:lineRule="auto"/>
        <w:ind w:right="534"/>
        <w:rPr>
          <w:sz w:val="24"/>
        </w:rPr>
      </w:pPr>
      <w:r>
        <w:rPr>
          <w:sz w:val="24"/>
        </w:rPr>
        <w:t>As autorizações</w:t>
      </w:r>
      <w:r w:rsidR="00B520BA">
        <w:rPr>
          <w:sz w:val="24"/>
        </w:rPr>
        <w:t xml:space="preserve"> previst</w:t>
      </w:r>
      <w:r w:rsidR="005141D0">
        <w:rPr>
          <w:sz w:val="24"/>
        </w:rPr>
        <w:t>a</w:t>
      </w:r>
      <w:r w:rsidR="00B520BA">
        <w:rPr>
          <w:sz w:val="24"/>
        </w:rPr>
        <w:t>s neste edital n</w:t>
      </w:r>
      <w:r>
        <w:rPr>
          <w:sz w:val="24"/>
        </w:rPr>
        <w:t xml:space="preserve">ão possuem </w:t>
      </w:r>
      <w:r w:rsidR="00B520BA">
        <w:rPr>
          <w:sz w:val="24"/>
        </w:rPr>
        <w:t xml:space="preserve">qualquer </w:t>
      </w:r>
      <w:r>
        <w:rPr>
          <w:sz w:val="24"/>
        </w:rPr>
        <w:t>limitação e são válidas para o Brasil e exterior, sem que seja devida nenhuma remuneração</w:t>
      </w:r>
      <w:r w:rsidR="006219B0">
        <w:rPr>
          <w:sz w:val="24"/>
        </w:rPr>
        <w:t xml:space="preserve"> ou indenização</w:t>
      </w:r>
      <w:r>
        <w:rPr>
          <w:sz w:val="24"/>
        </w:rPr>
        <w:t xml:space="preserve"> a qualquer título</w:t>
      </w:r>
      <w:r w:rsidR="00B520BA">
        <w:rPr>
          <w:sz w:val="24"/>
        </w:rPr>
        <w:t xml:space="preserve"> aos participantes do concurso.</w:t>
      </w:r>
    </w:p>
    <w:p w:rsidR="00420417" w:rsidRPr="00420417" w:rsidRDefault="00420417" w:rsidP="00420417">
      <w:pPr>
        <w:tabs>
          <w:tab w:val="left" w:pos="1061"/>
        </w:tabs>
        <w:spacing w:line="254" w:lineRule="auto"/>
        <w:ind w:right="534"/>
        <w:rPr>
          <w:sz w:val="24"/>
        </w:rPr>
      </w:pPr>
    </w:p>
    <w:p w:rsidR="002A2C7A" w:rsidRPr="007B2B35" w:rsidRDefault="00772241" w:rsidP="006219B0">
      <w:pPr>
        <w:pStyle w:val="PargrafodaLista"/>
        <w:numPr>
          <w:ilvl w:val="0"/>
          <w:numId w:val="1"/>
        </w:numPr>
        <w:shd w:val="clear" w:color="auto" w:fill="000000" w:themeFill="text1"/>
        <w:tabs>
          <w:tab w:val="left" w:pos="574"/>
        </w:tabs>
        <w:spacing w:before="0"/>
        <w:ind w:hanging="361"/>
        <w:rPr>
          <w:b/>
          <w:sz w:val="24"/>
        </w:rPr>
      </w:pPr>
      <w:r w:rsidRPr="007B2B35">
        <w:rPr>
          <w:b/>
          <w:w w:val="95"/>
          <w:sz w:val="24"/>
        </w:rPr>
        <w:t>DA</w:t>
      </w:r>
      <w:r w:rsidR="003E5D22">
        <w:rPr>
          <w:b/>
          <w:w w:val="95"/>
          <w:sz w:val="24"/>
        </w:rPr>
        <w:t xml:space="preserve"> </w:t>
      </w:r>
      <w:r w:rsidRPr="007B2B35">
        <w:rPr>
          <w:b/>
          <w:w w:val="95"/>
          <w:sz w:val="24"/>
        </w:rPr>
        <w:t>AUTODECLARAÇÃO</w:t>
      </w:r>
      <w:r w:rsidR="00FA0D92">
        <w:rPr>
          <w:b/>
          <w:w w:val="95"/>
          <w:sz w:val="24"/>
        </w:rPr>
        <w:t xml:space="preserve"> NO PROCESSO DE INSCRIÇÃO</w:t>
      </w:r>
      <w:r w:rsidR="006219B0">
        <w:rPr>
          <w:b/>
          <w:w w:val="95"/>
          <w:sz w:val="24"/>
        </w:rPr>
        <w:t>:</w:t>
      </w:r>
    </w:p>
    <w:p w:rsidR="007B2B35" w:rsidRPr="007B2B35" w:rsidRDefault="007B2B35" w:rsidP="007B2B35">
      <w:pPr>
        <w:pStyle w:val="PargrafodaLista"/>
        <w:tabs>
          <w:tab w:val="left" w:pos="574"/>
        </w:tabs>
        <w:spacing w:before="0"/>
        <w:ind w:left="573" w:firstLine="0"/>
        <w:rPr>
          <w:b/>
          <w:sz w:val="24"/>
        </w:rPr>
      </w:pPr>
    </w:p>
    <w:p w:rsidR="002A2C7A" w:rsidRDefault="0038741F" w:rsidP="00596097">
      <w:pPr>
        <w:pStyle w:val="PargrafodaLista"/>
        <w:numPr>
          <w:ilvl w:val="1"/>
          <w:numId w:val="1"/>
        </w:numPr>
        <w:tabs>
          <w:tab w:val="left" w:pos="1006"/>
        </w:tabs>
        <w:spacing w:before="0" w:line="254" w:lineRule="auto"/>
        <w:ind w:right="534"/>
        <w:rPr>
          <w:sz w:val="24"/>
        </w:rPr>
      </w:pPr>
      <w:r>
        <w:rPr>
          <w:sz w:val="24"/>
        </w:rPr>
        <w:t>Objetivando a efici</w:t>
      </w:r>
      <w:r w:rsidR="003E5D22">
        <w:rPr>
          <w:sz w:val="24"/>
        </w:rPr>
        <w:t>ê</w:t>
      </w:r>
      <w:r>
        <w:rPr>
          <w:sz w:val="24"/>
        </w:rPr>
        <w:t xml:space="preserve">ncia do concurso, poderão </w:t>
      </w:r>
      <w:r w:rsidR="00BC2642">
        <w:rPr>
          <w:sz w:val="24"/>
        </w:rPr>
        <w:t>ser aceitas de maneira complementar a inscrição realizada</w:t>
      </w:r>
      <w:r w:rsidR="005141D0">
        <w:rPr>
          <w:sz w:val="24"/>
        </w:rPr>
        <w:t>,</w:t>
      </w:r>
      <w:r w:rsidR="00BC2642">
        <w:rPr>
          <w:sz w:val="24"/>
        </w:rPr>
        <w:t xml:space="preserve"> as informações constantes no </w:t>
      </w:r>
      <w:r w:rsidR="00772241" w:rsidRPr="007B2B35">
        <w:rPr>
          <w:sz w:val="24"/>
        </w:rPr>
        <w:t>Cadastro Municipal</w:t>
      </w:r>
      <w:r w:rsidR="006779B5">
        <w:rPr>
          <w:sz w:val="24"/>
        </w:rPr>
        <w:t xml:space="preserve"> de Cultura</w:t>
      </w:r>
      <w:r w:rsidR="00772241" w:rsidRPr="007B2B35">
        <w:rPr>
          <w:sz w:val="24"/>
        </w:rPr>
        <w:t xml:space="preserve"> e na plataforma de inscrição de forma autodeclaratória, permitida pela </w:t>
      </w:r>
      <w:r w:rsidR="00772241" w:rsidRPr="007B2B35">
        <w:rPr>
          <w:b/>
          <w:sz w:val="24"/>
        </w:rPr>
        <w:t>LEI ALDIR BLANC</w:t>
      </w:r>
      <w:r w:rsidR="00772241" w:rsidRPr="007B2B35">
        <w:rPr>
          <w:sz w:val="24"/>
        </w:rPr>
        <w:t xml:space="preserve"> em seus artigos 6º e 7º.</w:t>
      </w:r>
    </w:p>
    <w:p w:rsidR="00596097" w:rsidRPr="00596097" w:rsidRDefault="00596097" w:rsidP="00596097">
      <w:pPr>
        <w:tabs>
          <w:tab w:val="left" w:pos="1006"/>
        </w:tabs>
        <w:spacing w:line="254" w:lineRule="auto"/>
        <w:ind w:left="426" w:right="534"/>
        <w:rPr>
          <w:sz w:val="24"/>
        </w:rPr>
      </w:pPr>
    </w:p>
    <w:p w:rsidR="002A2C7A" w:rsidRDefault="007B2B35" w:rsidP="00596097">
      <w:pPr>
        <w:pStyle w:val="PargrafodaLista"/>
        <w:numPr>
          <w:ilvl w:val="1"/>
          <w:numId w:val="1"/>
        </w:numPr>
        <w:tabs>
          <w:tab w:val="left" w:pos="1006"/>
        </w:tabs>
        <w:spacing w:before="0" w:line="254" w:lineRule="auto"/>
        <w:ind w:right="534"/>
        <w:rPr>
          <w:sz w:val="24"/>
        </w:rPr>
      </w:pPr>
      <w:r w:rsidRPr="00E7708B">
        <w:rPr>
          <w:sz w:val="24"/>
        </w:rPr>
        <w:t>O(a)</w:t>
      </w:r>
      <w:r w:rsidR="00BC2642">
        <w:rPr>
          <w:sz w:val="24"/>
        </w:rPr>
        <w:t xml:space="preserve"> interessado/participante</w:t>
      </w:r>
      <w:r w:rsidRPr="00E7708B">
        <w:rPr>
          <w:sz w:val="24"/>
        </w:rPr>
        <w:t xml:space="preserve">deve estar ciente, </w:t>
      </w:r>
      <w:r w:rsidR="00772241" w:rsidRPr="00E7708B">
        <w:rPr>
          <w:sz w:val="24"/>
        </w:rPr>
        <w:t xml:space="preserve">no processo de inscrição e </w:t>
      </w:r>
      <w:r w:rsidR="00772241" w:rsidRPr="00E7708B">
        <w:rPr>
          <w:sz w:val="24"/>
        </w:rPr>
        <w:lastRenderedPageBreak/>
        <w:t>cadastramento, das penalidades previstas no art. 299 do Decreto-Lei nº 2.848, de 7 de dezembro de 1940 do Código Penal que diz: “Omitir, em documento público ou particular, declaração que dele devia constar ou nele inserir ou fazer inserir declaração falsa ou diversa da que devia ser escrita, com o fim de prejudicar direito, criar obrigação ou alterar a verdade sobre fato juridicamente relevante. Pena</w:t>
      </w:r>
      <w:r w:rsidR="003E5D22">
        <w:rPr>
          <w:sz w:val="24"/>
        </w:rPr>
        <w:t xml:space="preserve"> </w:t>
      </w:r>
      <w:r w:rsidR="00772241" w:rsidRPr="00E7708B">
        <w:rPr>
          <w:sz w:val="24"/>
        </w:rPr>
        <w:t>– reclusão, de um a cinco anos, e multa, se o documento é público, e reclusão de um a três anos, e multa, se o documento é particular.</w:t>
      </w:r>
      <w:r w:rsidR="00312B5B">
        <w:rPr>
          <w:sz w:val="24"/>
        </w:rPr>
        <w:t>”</w:t>
      </w:r>
    </w:p>
    <w:p w:rsidR="002A2C7A" w:rsidRPr="00A8337A" w:rsidRDefault="002A2C7A">
      <w:pPr>
        <w:pStyle w:val="Corpodetexto"/>
        <w:spacing w:before="8"/>
        <w:ind w:left="0"/>
        <w:rPr>
          <w:b/>
          <w:sz w:val="19"/>
        </w:rPr>
      </w:pPr>
    </w:p>
    <w:p w:rsidR="002A2C7A" w:rsidRPr="00E7708B" w:rsidRDefault="00772241" w:rsidP="006219B0">
      <w:pPr>
        <w:pStyle w:val="PargrafodaLista"/>
        <w:numPr>
          <w:ilvl w:val="0"/>
          <w:numId w:val="1"/>
        </w:numPr>
        <w:shd w:val="clear" w:color="auto" w:fill="000000" w:themeFill="text1"/>
        <w:tabs>
          <w:tab w:val="left" w:pos="574"/>
        </w:tabs>
        <w:spacing w:before="55"/>
        <w:ind w:hanging="361"/>
        <w:rPr>
          <w:b/>
          <w:sz w:val="24"/>
        </w:rPr>
      </w:pPr>
      <w:r w:rsidRPr="00E7708B">
        <w:rPr>
          <w:b/>
          <w:spacing w:val="-3"/>
          <w:w w:val="95"/>
          <w:sz w:val="24"/>
        </w:rPr>
        <w:t>DA</w:t>
      </w:r>
      <w:r w:rsidR="00FD6B37">
        <w:rPr>
          <w:b/>
          <w:spacing w:val="-3"/>
          <w:w w:val="95"/>
          <w:sz w:val="24"/>
        </w:rPr>
        <w:t xml:space="preserve"> </w:t>
      </w:r>
      <w:r w:rsidRPr="00E7708B">
        <w:rPr>
          <w:b/>
          <w:spacing w:val="-3"/>
          <w:w w:val="95"/>
          <w:sz w:val="24"/>
        </w:rPr>
        <w:t>TRAMITAÇÃO</w:t>
      </w:r>
      <w:r w:rsidR="003E5D22">
        <w:rPr>
          <w:b/>
          <w:spacing w:val="-3"/>
          <w:w w:val="95"/>
          <w:sz w:val="24"/>
        </w:rPr>
        <w:t xml:space="preserve"> </w:t>
      </w:r>
      <w:r w:rsidRPr="00E7708B">
        <w:rPr>
          <w:b/>
          <w:w w:val="95"/>
          <w:sz w:val="24"/>
        </w:rPr>
        <w:t>E</w:t>
      </w:r>
      <w:r w:rsidR="003E5D22">
        <w:rPr>
          <w:b/>
          <w:w w:val="95"/>
          <w:sz w:val="24"/>
        </w:rPr>
        <w:t xml:space="preserve"> </w:t>
      </w:r>
      <w:r w:rsidRPr="00E7708B">
        <w:rPr>
          <w:b/>
          <w:w w:val="95"/>
          <w:sz w:val="24"/>
        </w:rPr>
        <w:t>ANÁLISE</w:t>
      </w:r>
      <w:r w:rsidR="003E5D22">
        <w:rPr>
          <w:b/>
          <w:w w:val="95"/>
          <w:sz w:val="24"/>
        </w:rPr>
        <w:t xml:space="preserve"> </w:t>
      </w:r>
      <w:r w:rsidRPr="00E7708B">
        <w:rPr>
          <w:b/>
          <w:w w:val="95"/>
          <w:sz w:val="24"/>
        </w:rPr>
        <w:t>D</w:t>
      </w:r>
      <w:r w:rsidR="007A3AD1">
        <w:rPr>
          <w:b/>
          <w:w w:val="95"/>
          <w:sz w:val="24"/>
        </w:rPr>
        <w:t>AS INSCRIÇÕES</w:t>
      </w:r>
      <w:r w:rsidR="006219B0">
        <w:rPr>
          <w:b/>
          <w:spacing w:val="-3"/>
          <w:w w:val="95"/>
          <w:sz w:val="24"/>
        </w:rPr>
        <w:t>:</w:t>
      </w:r>
    </w:p>
    <w:p w:rsidR="00202D17" w:rsidRPr="00202D17" w:rsidRDefault="00202D17" w:rsidP="00202D17">
      <w:pPr>
        <w:pStyle w:val="PargrafodaLista"/>
        <w:tabs>
          <w:tab w:val="left" w:pos="993"/>
        </w:tabs>
        <w:spacing w:before="0"/>
        <w:ind w:left="993" w:right="534" w:firstLine="0"/>
        <w:rPr>
          <w:sz w:val="20"/>
        </w:rPr>
      </w:pPr>
    </w:p>
    <w:p w:rsidR="002A2C7A" w:rsidRDefault="00F655CD" w:rsidP="00596097">
      <w:pPr>
        <w:pStyle w:val="PargrafodaLista"/>
        <w:numPr>
          <w:ilvl w:val="1"/>
          <w:numId w:val="1"/>
        </w:numPr>
        <w:tabs>
          <w:tab w:val="left" w:pos="993"/>
        </w:tabs>
        <w:spacing w:before="0"/>
        <w:ind w:left="993" w:right="534" w:hanging="567"/>
        <w:rPr>
          <w:sz w:val="24"/>
        </w:rPr>
      </w:pPr>
      <w:r w:rsidRPr="00DA1E70">
        <w:rPr>
          <w:sz w:val="24"/>
        </w:rPr>
        <w:t xml:space="preserve">A </w:t>
      </w:r>
      <w:r w:rsidRPr="0086537E">
        <w:rPr>
          <w:sz w:val="24"/>
        </w:rPr>
        <w:t>SMC</w:t>
      </w:r>
      <w:r w:rsidR="00772241" w:rsidRPr="0086537E">
        <w:rPr>
          <w:sz w:val="24"/>
        </w:rPr>
        <w:t xml:space="preserve"> será responsável pela análise documental e</w:t>
      </w:r>
      <w:r w:rsidR="006B2059">
        <w:rPr>
          <w:sz w:val="24"/>
        </w:rPr>
        <w:t xml:space="preserve"> verificação do enquadramento</w:t>
      </w:r>
      <w:r w:rsidR="007A3AD1">
        <w:rPr>
          <w:sz w:val="24"/>
        </w:rPr>
        <w:t xml:space="preserve"> a este </w:t>
      </w:r>
      <w:r w:rsidR="005E1475">
        <w:rPr>
          <w:sz w:val="24"/>
        </w:rPr>
        <w:t>regulamento</w:t>
      </w:r>
      <w:r w:rsidR="00772241" w:rsidRPr="0086537E">
        <w:rPr>
          <w:sz w:val="24"/>
        </w:rPr>
        <w:t xml:space="preserve"> à LEI ALDIR BLANC, Decreto Regulamentador nº 10.464/2020, Decreto Municipal nº </w:t>
      </w:r>
      <w:r w:rsidR="00312B5B" w:rsidRPr="0086537E">
        <w:rPr>
          <w:sz w:val="24"/>
        </w:rPr>
        <w:t>262</w:t>
      </w:r>
      <w:r w:rsidR="00772241" w:rsidRPr="0086537E">
        <w:rPr>
          <w:sz w:val="24"/>
        </w:rPr>
        <w:t>/2020,</w:t>
      </w:r>
      <w:r w:rsidR="003E5D22">
        <w:rPr>
          <w:sz w:val="24"/>
        </w:rPr>
        <w:t xml:space="preserve"> </w:t>
      </w:r>
      <w:r w:rsidR="00772241" w:rsidRPr="0086537E">
        <w:rPr>
          <w:sz w:val="24"/>
        </w:rPr>
        <w:t>suas atualizações</w:t>
      </w:r>
      <w:r w:rsidR="005E1475">
        <w:rPr>
          <w:sz w:val="24"/>
        </w:rPr>
        <w:t xml:space="preserve">, bem como pela </w:t>
      </w:r>
      <w:r w:rsidR="00772241" w:rsidRPr="0086537E">
        <w:rPr>
          <w:sz w:val="24"/>
        </w:rPr>
        <w:t>conferência dos documentos comprobatórios</w:t>
      </w:r>
      <w:r w:rsidR="00475B48">
        <w:rPr>
          <w:sz w:val="24"/>
        </w:rPr>
        <w:t xml:space="preserve">, acompanhamento e </w:t>
      </w:r>
      <w:r w:rsidR="00772241" w:rsidRPr="0086537E">
        <w:rPr>
          <w:sz w:val="24"/>
        </w:rPr>
        <w:t xml:space="preserve">fiscalização durante o </w:t>
      </w:r>
      <w:r w:rsidR="00475B48">
        <w:rPr>
          <w:sz w:val="24"/>
        </w:rPr>
        <w:t xml:space="preserve">desenvovimento do concurso </w:t>
      </w:r>
      <w:r w:rsidR="00772241" w:rsidRPr="0086537E">
        <w:rPr>
          <w:sz w:val="24"/>
        </w:rPr>
        <w:t>até sua finalização.</w:t>
      </w:r>
    </w:p>
    <w:p w:rsidR="00202D17" w:rsidRPr="00202D17" w:rsidRDefault="00202D17" w:rsidP="00596097">
      <w:pPr>
        <w:tabs>
          <w:tab w:val="left" w:pos="993"/>
        </w:tabs>
        <w:ind w:left="426" w:right="534"/>
        <w:rPr>
          <w:sz w:val="24"/>
        </w:rPr>
      </w:pPr>
    </w:p>
    <w:p w:rsidR="00202D17" w:rsidRPr="00B6585B" w:rsidRDefault="00772241" w:rsidP="00202D17">
      <w:pPr>
        <w:pStyle w:val="PargrafodaLista"/>
        <w:numPr>
          <w:ilvl w:val="1"/>
          <w:numId w:val="1"/>
        </w:numPr>
        <w:tabs>
          <w:tab w:val="left" w:pos="1418"/>
        </w:tabs>
        <w:spacing w:before="0"/>
        <w:ind w:left="993" w:right="534" w:hanging="567"/>
        <w:rPr>
          <w:sz w:val="24"/>
        </w:rPr>
      </w:pPr>
      <w:r w:rsidRPr="00A8337A">
        <w:rPr>
          <w:sz w:val="24"/>
        </w:rPr>
        <w:t>O(a)</w:t>
      </w:r>
      <w:r w:rsidR="003E5D22">
        <w:rPr>
          <w:sz w:val="24"/>
        </w:rPr>
        <w:t xml:space="preserve"> </w:t>
      </w:r>
      <w:r w:rsidR="00475B48">
        <w:rPr>
          <w:sz w:val="24"/>
        </w:rPr>
        <w:t xml:space="preserve">interessado/participante do concurso </w:t>
      </w:r>
      <w:r w:rsidRPr="00A8337A">
        <w:rPr>
          <w:sz w:val="24"/>
        </w:rPr>
        <w:t>deve</w:t>
      </w:r>
      <w:r w:rsidR="003E5D22">
        <w:rPr>
          <w:sz w:val="24"/>
        </w:rPr>
        <w:t xml:space="preserve"> </w:t>
      </w:r>
      <w:r w:rsidRPr="00A8337A">
        <w:rPr>
          <w:spacing w:val="-3"/>
          <w:sz w:val="24"/>
        </w:rPr>
        <w:t>atentar-se</w:t>
      </w:r>
      <w:r w:rsidR="003E5D22">
        <w:rPr>
          <w:spacing w:val="-3"/>
          <w:sz w:val="24"/>
        </w:rPr>
        <w:t xml:space="preserve"> </w:t>
      </w:r>
      <w:r w:rsidRPr="00A8337A">
        <w:rPr>
          <w:sz w:val="24"/>
        </w:rPr>
        <w:t>para</w:t>
      </w:r>
      <w:r w:rsidR="003E5D22">
        <w:rPr>
          <w:sz w:val="24"/>
        </w:rPr>
        <w:t xml:space="preserve"> </w:t>
      </w:r>
      <w:r w:rsidRPr="00A8337A">
        <w:rPr>
          <w:sz w:val="24"/>
        </w:rPr>
        <w:t>os</w:t>
      </w:r>
      <w:r w:rsidR="003E5D22">
        <w:rPr>
          <w:sz w:val="24"/>
        </w:rPr>
        <w:t xml:space="preserve"> </w:t>
      </w:r>
      <w:r w:rsidRPr="00A8337A">
        <w:rPr>
          <w:sz w:val="24"/>
        </w:rPr>
        <w:t>seguintes</w:t>
      </w:r>
      <w:r w:rsidR="003E5D22">
        <w:rPr>
          <w:sz w:val="24"/>
        </w:rPr>
        <w:t xml:space="preserve"> </w:t>
      </w:r>
      <w:r w:rsidRPr="00A8337A">
        <w:rPr>
          <w:sz w:val="24"/>
        </w:rPr>
        <w:t>prazos:</w:t>
      </w:r>
    </w:p>
    <w:p w:rsidR="002A2C7A" w:rsidRPr="00A8337A" w:rsidRDefault="002A2C7A">
      <w:pPr>
        <w:pStyle w:val="Corpodetexto"/>
        <w:spacing w:before="7" w:after="1"/>
        <w:ind w:left="0"/>
        <w:rPr>
          <w:sz w:val="11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88"/>
        <w:gridCol w:w="5740"/>
      </w:tblGrid>
      <w:tr w:rsidR="002A2C7A" w:rsidRPr="00A8337A" w:rsidTr="00B6585B">
        <w:trPr>
          <w:trHeight w:val="292"/>
        </w:trPr>
        <w:tc>
          <w:tcPr>
            <w:tcW w:w="4888" w:type="dxa"/>
          </w:tcPr>
          <w:p w:rsidR="002A2C7A" w:rsidRPr="005141D0" w:rsidRDefault="00D46B67">
            <w:pPr>
              <w:pStyle w:val="TableParagraph"/>
              <w:spacing w:before="2" w:line="270" w:lineRule="exact"/>
              <w:rPr>
                <w:sz w:val="24"/>
              </w:rPr>
            </w:pPr>
            <w:r w:rsidRPr="005141D0">
              <w:rPr>
                <w:sz w:val="24"/>
              </w:rPr>
              <w:t>10</w:t>
            </w:r>
            <w:r w:rsidR="00B6585B" w:rsidRPr="005141D0">
              <w:rPr>
                <w:sz w:val="24"/>
              </w:rPr>
              <w:t xml:space="preserve"> de </w:t>
            </w:r>
            <w:r w:rsidR="00020FEE" w:rsidRPr="005141D0">
              <w:rPr>
                <w:sz w:val="24"/>
              </w:rPr>
              <w:t>dez</w:t>
            </w:r>
            <w:r w:rsidR="00B6585B" w:rsidRPr="005141D0">
              <w:rPr>
                <w:sz w:val="24"/>
              </w:rPr>
              <w:t xml:space="preserve">embro a </w:t>
            </w:r>
            <w:r w:rsidR="00020FEE" w:rsidRPr="005141D0">
              <w:rPr>
                <w:sz w:val="24"/>
              </w:rPr>
              <w:t>2</w:t>
            </w:r>
            <w:r w:rsidRPr="005141D0">
              <w:rPr>
                <w:sz w:val="24"/>
              </w:rPr>
              <w:t>4</w:t>
            </w:r>
            <w:r w:rsidR="00B6585B" w:rsidRPr="005141D0">
              <w:rPr>
                <w:sz w:val="24"/>
              </w:rPr>
              <w:t xml:space="preserve"> de dezembro de 2020</w:t>
            </w:r>
          </w:p>
        </w:tc>
        <w:tc>
          <w:tcPr>
            <w:tcW w:w="5740" w:type="dxa"/>
          </w:tcPr>
          <w:p w:rsidR="002A2C7A" w:rsidRPr="005141D0" w:rsidRDefault="00772241" w:rsidP="00904805">
            <w:pPr>
              <w:rPr>
                <w:sz w:val="24"/>
              </w:rPr>
            </w:pPr>
            <w:r w:rsidRPr="005141D0">
              <w:rPr>
                <w:sz w:val="24"/>
              </w:rPr>
              <w:t xml:space="preserve">Inscrições de propostas para o </w:t>
            </w:r>
            <w:r w:rsidR="003A45D6" w:rsidRPr="005141D0">
              <w:rPr>
                <w:sz w:val="24"/>
              </w:rPr>
              <w:t>Edital 03</w:t>
            </w:r>
            <w:r w:rsidRPr="005141D0">
              <w:rPr>
                <w:sz w:val="24"/>
              </w:rPr>
              <w:t>/2020</w:t>
            </w:r>
          </w:p>
        </w:tc>
      </w:tr>
      <w:tr w:rsidR="002A2C7A" w:rsidRPr="00A8337A" w:rsidTr="00B6585B">
        <w:trPr>
          <w:trHeight w:val="294"/>
        </w:trPr>
        <w:tc>
          <w:tcPr>
            <w:tcW w:w="4888" w:type="dxa"/>
          </w:tcPr>
          <w:p w:rsidR="002A2C7A" w:rsidRPr="005141D0" w:rsidRDefault="00D46B67">
            <w:pPr>
              <w:pStyle w:val="TableParagraph"/>
              <w:spacing w:before="5" w:line="270" w:lineRule="exact"/>
              <w:rPr>
                <w:sz w:val="24"/>
              </w:rPr>
            </w:pPr>
            <w:r w:rsidRPr="005141D0">
              <w:rPr>
                <w:sz w:val="24"/>
              </w:rPr>
              <w:t>27</w:t>
            </w:r>
            <w:r w:rsidR="00020FEE" w:rsidRPr="005141D0">
              <w:rPr>
                <w:sz w:val="24"/>
              </w:rPr>
              <w:t xml:space="preserve"> e </w:t>
            </w:r>
            <w:r w:rsidRPr="005141D0">
              <w:rPr>
                <w:sz w:val="24"/>
              </w:rPr>
              <w:t>28</w:t>
            </w:r>
            <w:r w:rsidR="00B6585B" w:rsidRPr="005141D0">
              <w:rPr>
                <w:sz w:val="24"/>
              </w:rPr>
              <w:t xml:space="preserve"> de dezembro de 2020</w:t>
            </w:r>
          </w:p>
        </w:tc>
        <w:tc>
          <w:tcPr>
            <w:tcW w:w="5740" w:type="dxa"/>
          </w:tcPr>
          <w:p w:rsidR="002A2C7A" w:rsidRPr="005141D0" w:rsidRDefault="00772241" w:rsidP="00904805">
            <w:pPr>
              <w:rPr>
                <w:sz w:val="24"/>
              </w:rPr>
            </w:pPr>
            <w:r w:rsidRPr="005141D0">
              <w:rPr>
                <w:sz w:val="24"/>
              </w:rPr>
              <w:t>A</w:t>
            </w:r>
            <w:r w:rsidR="003A45D6" w:rsidRPr="005141D0">
              <w:rPr>
                <w:sz w:val="24"/>
              </w:rPr>
              <w:t>nálise de documentação pela SMC</w:t>
            </w:r>
          </w:p>
        </w:tc>
      </w:tr>
      <w:tr w:rsidR="002A2C7A" w:rsidRPr="00A8337A" w:rsidTr="00B6585B">
        <w:trPr>
          <w:trHeight w:val="292"/>
        </w:trPr>
        <w:tc>
          <w:tcPr>
            <w:tcW w:w="4888" w:type="dxa"/>
          </w:tcPr>
          <w:p w:rsidR="002A2C7A" w:rsidRPr="005141D0" w:rsidRDefault="00D46B67">
            <w:pPr>
              <w:pStyle w:val="TableParagraph"/>
              <w:spacing w:before="2" w:line="270" w:lineRule="exact"/>
              <w:rPr>
                <w:sz w:val="24"/>
              </w:rPr>
            </w:pPr>
            <w:r w:rsidRPr="005141D0">
              <w:rPr>
                <w:sz w:val="24"/>
              </w:rPr>
              <w:t>29</w:t>
            </w:r>
            <w:r w:rsidR="003F2DEA" w:rsidRPr="005141D0">
              <w:rPr>
                <w:sz w:val="24"/>
              </w:rPr>
              <w:t xml:space="preserve"> de dezembro de 2020</w:t>
            </w:r>
          </w:p>
        </w:tc>
        <w:tc>
          <w:tcPr>
            <w:tcW w:w="5740" w:type="dxa"/>
          </w:tcPr>
          <w:p w:rsidR="002A2C7A" w:rsidRPr="005141D0" w:rsidRDefault="00772241" w:rsidP="00904805">
            <w:pPr>
              <w:rPr>
                <w:sz w:val="24"/>
              </w:rPr>
            </w:pPr>
            <w:r w:rsidRPr="005141D0">
              <w:rPr>
                <w:sz w:val="24"/>
              </w:rPr>
              <w:t>Publicação da habilitação.</w:t>
            </w:r>
          </w:p>
        </w:tc>
      </w:tr>
      <w:tr w:rsidR="002A2C7A" w:rsidRPr="00A8337A" w:rsidTr="00B6585B">
        <w:trPr>
          <w:trHeight w:val="292"/>
        </w:trPr>
        <w:tc>
          <w:tcPr>
            <w:tcW w:w="4888" w:type="dxa"/>
          </w:tcPr>
          <w:p w:rsidR="002A2C7A" w:rsidRPr="005141D0" w:rsidRDefault="00D46B67">
            <w:pPr>
              <w:pStyle w:val="TableParagraph"/>
              <w:spacing w:before="2" w:line="270" w:lineRule="exact"/>
              <w:rPr>
                <w:sz w:val="24"/>
              </w:rPr>
            </w:pPr>
            <w:r w:rsidRPr="005141D0">
              <w:rPr>
                <w:sz w:val="24"/>
              </w:rPr>
              <w:t>30</w:t>
            </w:r>
            <w:r w:rsidR="00020FEE" w:rsidRPr="005141D0">
              <w:rPr>
                <w:sz w:val="24"/>
              </w:rPr>
              <w:t xml:space="preserve"> e </w:t>
            </w:r>
            <w:r w:rsidRPr="005141D0">
              <w:rPr>
                <w:sz w:val="24"/>
              </w:rPr>
              <w:t>31</w:t>
            </w:r>
            <w:r w:rsidR="003F2DEA" w:rsidRPr="005141D0">
              <w:rPr>
                <w:sz w:val="24"/>
              </w:rPr>
              <w:t xml:space="preserve"> de dezembro de 2020</w:t>
            </w:r>
          </w:p>
        </w:tc>
        <w:tc>
          <w:tcPr>
            <w:tcW w:w="5740" w:type="dxa"/>
          </w:tcPr>
          <w:p w:rsidR="002A2C7A" w:rsidRPr="005141D0" w:rsidRDefault="00772241" w:rsidP="00904805">
            <w:pPr>
              <w:rPr>
                <w:sz w:val="24"/>
              </w:rPr>
            </w:pPr>
            <w:r w:rsidRPr="005141D0">
              <w:rPr>
                <w:sz w:val="24"/>
              </w:rPr>
              <w:t>Período de recursos para propostas inabilitadas</w:t>
            </w:r>
          </w:p>
        </w:tc>
      </w:tr>
      <w:tr w:rsidR="002A2C7A" w:rsidRPr="00A8337A" w:rsidTr="00B6585B">
        <w:trPr>
          <w:trHeight w:val="585"/>
        </w:trPr>
        <w:tc>
          <w:tcPr>
            <w:tcW w:w="4888" w:type="dxa"/>
          </w:tcPr>
          <w:p w:rsidR="002A2C7A" w:rsidRPr="005141D0" w:rsidRDefault="00D46B67">
            <w:pPr>
              <w:pStyle w:val="TableParagraph"/>
              <w:spacing w:before="149"/>
              <w:rPr>
                <w:sz w:val="24"/>
              </w:rPr>
            </w:pPr>
            <w:r w:rsidRPr="005141D0">
              <w:rPr>
                <w:sz w:val="24"/>
              </w:rPr>
              <w:t>04</w:t>
            </w:r>
            <w:r w:rsidR="003F2DEA" w:rsidRPr="005141D0">
              <w:rPr>
                <w:sz w:val="24"/>
              </w:rPr>
              <w:t xml:space="preserve"> de </w:t>
            </w:r>
            <w:r w:rsidRPr="005141D0">
              <w:rPr>
                <w:sz w:val="24"/>
              </w:rPr>
              <w:t>janeiro</w:t>
            </w:r>
            <w:r w:rsidR="003F2DEA" w:rsidRPr="005141D0">
              <w:rPr>
                <w:sz w:val="24"/>
              </w:rPr>
              <w:t xml:space="preserve"> de 202</w:t>
            </w:r>
            <w:r w:rsidRPr="005141D0">
              <w:rPr>
                <w:sz w:val="24"/>
              </w:rPr>
              <w:t>1</w:t>
            </w:r>
          </w:p>
        </w:tc>
        <w:tc>
          <w:tcPr>
            <w:tcW w:w="5740" w:type="dxa"/>
          </w:tcPr>
          <w:p w:rsidR="002A2C7A" w:rsidRPr="005141D0" w:rsidRDefault="00772241" w:rsidP="00904805">
            <w:pPr>
              <w:rPr>
                <w:sz w:val="24"/>
              </w:rPr>
            </w:pPr>
            <w:r w:rsidRPr="005141D0">
              <w:rPr>
                <w:sz w:val="24"/>
              </w:rPr>
              <w:t>Análise de recursos e mérito com base nos critérios</w:t>
            </w:r>
          </w:p>
          <w:p w:rsidR="002A2C7A" w:rsidRPr="005141D0" w:rsidRDefault="00772241" w:rsidP="00904805">
            <w:pPr>
              <w:rPr>
                <w:sz w:val="24"/>
              </w:rPr>
            </w:pPr>
            <w:r w:rsidRPr="005141D0">
              <w:rPr>
                <w:sz w:val="24"/>
              </w:rPr>
              <w:t xml:space="preserve">apresentados </w:t>
            </w:r>
            <w:r w:rsidR="003F2DEA" w:rsidRPr="005141D0">
              <w:rPr>
                <w:sz w:val="24"/>
              </w:rPr>
              <w:t>ne</w:t>
            </w:r>
            <w:r w:rsidRPr="005141D0">
              <w:rPr>
                <w:sz w:val="24"/>
              </w:rPr>
              <w:t>s</w:t>
            </w:r>
            <w:r w:rsidR="00281DBE" w:rsidRPr="005141D0">
              <w:rPr>
                <w:sz w:val="24"/>
              </w:rPr>
              <w:t>t</w:t>
            </w:r>
            <w:r w:rsidRPr="005141D0">
              <w:rPr>
                <w:sz w:val="24"/>
              </w:rPr>
              <w:t>e Edital.</w:t>
            </w:r>
          </w:p>
        </w:tc>
      </w:tr>
      <w:tr w:rsidR="002A2C7A" w:rsidRPr="00A8337A" w:rsidTr="00B6585B">
        <w:trPr>
          <w:trHeight w:val="587"/>
        </w:trPr>
        <w:tc>
          <w:tcPr>
            <w:tcW w:w="4888" w:type="dxa"/>
          </w:tcPr>
          <w:p w:rsidR="002A2C7A" w:rsidRPr="005141D0" w:rsidRDefault="00D46B67">
            <w:pPr>
              <w:pStyle w:val="TableParagraph"/>
              <w:spacing w:before="151"/>
              <w:rPr>
                <w:sz w:val="24"/>
              </w:rPr>
            </w:pPr>
            <w:r w:rsidRPr="005141D0">
              <w:rPr>
                <w:sz w:val="24"/>
              </w:rPr>
              <w:t>05</w:t>
            </w:r>
            <w:r w:rsidR="003F2DEA" w:rsidRPr="005141D0">
              <w:rPr>
                <w:sz w:val="24"/>
              </w:rPr>
              <w:t xml:space="preserve"> de </w:t>
            </w:r>
            <w:r w:rsidRPr="005141D0">
              <w:rPr>
                <w:sz w:val="24"/>
              </w:rPr>
              <w:t>janeiro</w:t>
            </w:r>
            <w:r w:rsidR="00281DBE" w:rsidRPr="005141D0">
              <w:rPr>
                <w:sz w:val="24"/>
              </w:rPr>
              <w:t xml:space="preserve"> de 202</w:t>
            </w:r>
            <w:r w:rsidRPr="005141D0">
              <w:rPr>
                <w:sz w:val="24"/>
              </w:rPr>
              <w:t>1</w:t>
            </w:r>
          </w:p>
        </w:tc>
        <w:tc>
          <w:tcPr>
            <w:tcW w:w="5740" w:type="dxa"/>
          </w:tcPr>
          <w:p w:rsidR="002A2C7A" w:rsidRPr="005141D0" w:rsidRDefault="00772241" w:rsidP="00904805">
            <w:pPr>
              <w:rPr>
                <w:sz w:val="24"/>
              </w:rPr>
            </w:pPr>
            <w:r w:rsidRPr="005141D0">
              <w:rPr>
                <w:sz w:val="24"/>
              </w:rPr>
              <w:t>Public</w:t>
            </w:r>
            <w:r w:rsidR="00281DBE" w:rsidRPr="005141D0">
              <w:rPr>
                <w:sz w:val="24"/>
              </w:rPr>
              <w:t xml:space="preserve">ação </w:t>
            </w:r>
            <w:r w:rsidRPr="005141D0">
              <w:rPr>
                <w:sz w:val="24"/>
              </w:rPr>
              <w:t xml:space="preserve">de </w:t>
            </w:r>
            <w:r w:rsidR="00281DBE" w:rsidRPr="005141D0">
              <w:rPr>
                <w:sz w:val="24"/>
              </w:rPr>
              <w:t xml:space="preserve">decisões de </w:t>
            </w:r>
            <w:r w:rsidRPr="005141D0">
              <w:rPr>
                <w:sz w:val="24"/>
              </w:rPr>
              <w:t>recurso e Propostas</w:t>
            </w:r>
          </w:p>
          <w:p w:rsidR="002A2C7A" w:rsidRPr="005141D0" w:rsidRDefault="00772241" w:rsidP="00904805">
            <w:pPr>
              <w:rPr>
                <w:sz w:val="24"/>
              </w:rPr>
            </w:pPr>
            <w:r w:rsidRPr="005141D0">
              <w:rPr>
                <w:sz w:val="24"/>
              </w:rPr>
              <w:t>selecionadas e suplentes.</w:t>
            </w:r>
          </w:p>
        </w:tc>
      </w:tr>
    </w:tbl>
    <w:p w:rsidR="00DA1E70" w:rsidRDefault="00DA1E70">
      <w:pPr>
        <w:pStyle w:val="Corpodetexto"/>
        <w:ind w:left="0"/>
      </w:pPr>
    </w:p>
    <w:p w:rsidR="002A2C7A" w:rsidRPr="00312B5B" w:rsidRDefault="00772241" w:rsidP="00C04D13">
      <w:pPr>
        <w:pStyle w:val="PargrafodaLista"/>
        <w:numPr>
          <w:ilvl w:val="0"/>
          <w:numId w:val="1"/>
        </w:numPr>
        <w:shd w:val="clear" w:color="auto" w:fill="000000" w:themeFill="text1"/>
        <w:tabs>
          <w:tab w:val="left" w:pos="574"/>
        </w:tabs>
        <w:spacing w:before="0"/>
        <w:ind w:hanging="361"/>
        <w:rPr>
          <w:b/>
          <w:sz w:val="24"/>
        </w:rPr>
      </w:pPr>
      <w:r w:rsidRPr="00312B5B">
        <w:rPr>
          <w:b/>
          <w:w w:val="95"/>
          <w:sz w:val="24"/>
        </w:rPr>
        <w:t>DA COMISSÃO</w:t>
      </w:r>
      <w:r w:rsidR="003E5D22">
        <w:rPr>
          <w:b/>
          <w:w w:val="95"/>
          <w:sz w:val="24"/>
        </w:rPr>
        <w:t xml:space="preserve"> </w:t>
      </w:r>
      <w:r w:rsidRPr="00312B5B">
        <w:rPr>
          <w:b/>
          <w:w w:val="95"/>
          <w:sz w:val="24"/>
        </w:rPr>
        <w:t>JULGADORA</w:t>
      </w:r>
      <w:r w:rsidR="006219B0">
        <w:rPr>
          <w:b/>
          <w:w w:val="95"/>
          <w:sz w:val="24"/>
        </w:rPr>
        <w:t>:</w:t>
      </w:r>
    </w:p>
    <w:p w:rsidR="00312B5B" w:rsidRPr="00312B5B" w:rsidRDefault="00312B5B" w:rsidP="00312B5B">
      <w:pPr>
        <w:pStyle w:val="PargrafodaLista"/>
        <w:tabs>
          <w:tab w:val="left" w:pos="574"/>
        </w:tabs>
        <w:spacing w:before="0"/>
        <w:ind w:left="573" w:firstLine="0"/>
        <w:rPr>
          <w:b/>
          <w:sz w:val="24"/>
        </w:rPr>
      </w:pPr>
    </w:p>
    <w:p w:rsidR="002A2C7A" w:rsidRDefault="00772241" w:rsidP="00901058">
      <w:pPr>
        <w:pStyle w:val="PargrafodaLista"/>
        <w:numPr>
          <w:ilvl w:val="1"/>
          <w:numId w:val="1"/>
        </w:numPr>
        <w:spacing w:before="0" w:line="254" w:lineRule="auto"/>
        <w:ind w:left="993" w:right="534" w:hanging="567"/>
        <w:rPr>
          <w:sz w:val="24"/>
        </w:rPr>
      </w:pPr>
      <w:r w:rsidRPr="00A8337A">
        <w:rPr>
          <w:sz w:val="24"/>
        </w:rPr>
        <w:t>As</w:t>
      </w:r>
      <w:r w:rsidR="003E5D22">
        <w:rPr>
          <w:sz w:val="24"/>
        </w:rPr>
        <w:t xml:space="preserve"> </w:t>
      </w:r>
      <w:r w:rsidR="005141D0">
        <w:rPr>
          <w:sz w:val="24"/>
        </w:rPr>
        <w:t>obras de artes</w:t>
      </w:r>
      <w:r w:rsidR="003E5D22">
        <w:rPr>
          <w:sz w:val="24"/>
        </w:rPr>
        <w:t xml:space="preserve"> </w:t>
      </w:r>
      <w:r w:rsidRPr="00A8337A">
        <w:rPr>
          <w:sz w:val="24"/>
        </w:rPr>
        <w:t>serão</w:t>
      </w:r>
      <w:r w:rsidR="003E5D22">
        <w:rPr>
          <w:sz w:val="24"/>
        </w:rPr>
        <w:t xml:space="preserve"> </w:t>
      </w:r>
      <w:r w:rsidRPr="00A8337A">
        <w:rPr>
          <w:sz w:val="24"/>
        </w:rPr>
        <w:t>analisadas</w:t>
      </w:r>
      <w:r w:rsidR="003E5D22">
        <w:rPr>
          <w:sz w:val="24"/>
        </w:rPr>
        <w:t xml:space="preserve"> </w:t>
      </w:r>
      <w:r w:rsidRPr="00A8337A">
        <w:rPr>
          <w:sz w:val="24"/>
        </w:rPr>
        <w:t>por</w:t>
      </w:r>
      <w:r w:rsidR="003E5D22">
        <w:rPr>
          <w:sz w:val="24"/>
        </w:rPr>
        <w:t xml:space="preserve"> </w:t>
      </w:r>
      <w:r w:rsidRPr="00A8337A">
        <w:rPr>
          <w:sz w:val="24"/>
        </w:rPr>
        <w:t>uma</w:t>
      </w:r>
      <w:r w:rsidR="003E5D22">
        <w:rPr>
          <w:sz w:val="24"/>
        </w:rPr>
        <w:t xml:space="preserve"> </w:t>
      </w:r>
      <w:r w:rsidRPr="00A8337A">
        <w:rPr>
          <w:sz w:val="24"/>
        </w:rPr>
        <w:t>Comissão</w:t>
      </w:r>
      <w:r w:rsidR="003E5D22">
        <w:rPr>
          <w:sz w:val="24"/>
        </w:rPr>
        <w:t xml:space="preserve"> </w:t>
      </w:r>
      <w:r w:rsidRPr="00A8337A">
        <w:rPr>
          <w:sz w:val="24"/>
        </w:rPr>
        <w:t>Julgadora,</w:t>
      </w:r>
      <w:r w:rsidR="00A070D0">
        <w:rPr>
          <w:sz w:val="24"/>
        </w:rPr>
        <w:t xml:space="preserve"> composta por</w:t>
      </w:r>
      <w:r w:rsidR="003E5D22">
        <w:rPr>
          <w:sz w:val="24"/>
        </w:rPr>
        <w:t xml:space="preserve"> </w:t>
      </w:r>
      <w:r w:rsidR="00FF2E71" w:rsidRPr="00C55160">
        <w:rPr>
          <w:sz w:val="24"/>
        </w:rPr>
        <w:t>03(três</w:t>
      </w:r>
      <w:r w:rsidRPr="00C55160">
        <w:rPr>
          <w:sz w:val="24"/>
        </w:rPr>
        <w:t>)</w:t>
      </w:r>
      <w:r w:rsidR="003E5D22">
        <w:rPr>
          <w:sz w:val="24"/>
        </w:rPr>
        <w:t xml:space="preserve"> </w:t>
      </w:r>
      <w:r w:rsidRPr="00C55160">
        <w:rPr>
          <w:sz w:val="24"/>
        </w:rPr>
        <w:t>membros</w:t>
      </w:r>
      <w:r w:rsidR="003E5D22">
        <w:rPr>
          <w:sz w:val="24"/>
        </w:rPr>
        <w:t xml:space="preserve"> </w:t>
      </w:r>
      <w:r w:rsidRPr="00C55160">
        <w:rPr>
          <w:sz w:val="24"/>
        </w:rPr>
        <w:t>de</w:t>
      </w:r>
      <w:r w:rsidR="003E5D22">
        <w:rPr>
          <w:sz w:val="24"/>
        </w:rPr>
        <w:t xml:space="preserve"> </w:t>
      </w:r>
      <w:r w:rsidRPr="00C55160">
        <w:rPr>
          <w:sz w:val="24"/>
        </w:rPr>
        <w:t>notório</w:t>
      </w:r>
      <w:r w:rsidR="003E5D22">
        <w:rPr>
          <w:sz w:val="24"/>
        </w:rPr>
        <w:t xml:space="preserve"> </w:t>
      </w:r>
      <w:r w:rsidRPr="00C55160">
        <w:rPr>
          <w:sz w:val="24"/>
        </w:rPr>
        <w:t>conhecimento</w:t>
      </w:r>
      <w:r w:rsidR="003E5D22">
        <w:rPr>
          <w:sz w:val="24"/>
        </w:rPr>
        <w:t xml:space="preserve"> </w:t>
      </w:r>
      <w:r w:rsidRPr="00A8337A">
        <w:rPr>
          <w:sz w:val="24"/>
        </w:rPr>
        <w:t>nas</w:t>
      </w:r>
      <w:r w:rsidR="003E5D22">
        <w:rPr>
          <w:sz w:val="24"/>
        </w:rPr>
        <w:t xml:space="preserve"> </w:t>
      </w:r>
      <w:r w:rsidRPr="00A8337A">
        <w:rPr>
          <w:sz w:val="24"/>
        </w:rPr>
        <w:t>áreas relacionadas</w:t>
      </w:r>
      <w:r w:rsidR="003E5D22">
        <w:rPr>
          <w:sz w:val="24"/>
        </w:rPr>
        <w:t xml:space="preserve"> </w:t>
      </w:r>
      <w:r w:rsidRPr="00A8337A">
        <w:rPr>
          <w:sz w:val="24"/>
        </w:rPr>
        <w:t>ao</w:t>
      </w:r>
      <w:r w:rsidR="003E5D22">
        <w:rPr>
          <w:sz w:val="24"/>
        </w:rPr>
        <w:t xml:space="preserve"> </w:t>
      </w:r>
      <w:r w:rsidRPr="00A8337A">
        <w:rPr>
          <w:sz w:val="24"/>
        </w:rPr>
        <w:t>edital,</w:t>
      </w:r>
      <w:r w:rsidR="003E5D22">
        <w:rPr>
          <w:sz w:val="24"/>
        </w:rPr>
        <w:t xml:space="preserve"> </w:t>
      </w:r>
      <w:r w:rsidRPr="00A8337A">
        <w:rPr>
          <w:sz w:val="24"/>
        </w:rPr>
        <w:t>todos</w:t>
      </w:r>
      <w:r w:rsidR="003E5D22">
        <w:rPr>
          <w:sz w:val="24"/>
        </w:rPr>
        <w:t xml:space="preserve"> </w:t>
      </w:r>
      <w:r w:rsidRPr="00A8337A">
        <w:rPr>
          <w:sz w:val="24"/>
        </w:rPr>
        <w:t>com</w:t>
      </w:r>
      <w:r w:rsidR="003E5D22">
        <w:rPr>
          <w:sz w:val="24"/>
        </w:rPr>
        <w:t xml:space="preserve"> </w:t>
      </w:r>
      <w:r w:rsidRPr="00A8337A">
        <w:rPr>
          <w:sz w:val="24"/>
        </w:rPr>
        <w:t>direito</w:t>
      </w:r>
      <w:r w:rsidR="003E5D22">
        <w:rPr>
          <w:sz w:val="24"/>
        </w:rPr>
        <w:t xml:space="preserve"> </w:t>
      </w:r>
      <w:r w:rsidRPr="00A8337A">
        <w:rPr>
          <w:sz w:val="24"/>
        </w:rPr>
        <w:t>ao</w:t>
      </w:r>
      <w:r w:rsidR="003E5D22">
        <w:rPr>
          <w:sz w:val="24"/>
        </w:rPr>
        <w:t xml:space="preserve"> </w:t>
      </w:r>
      <w:r w:rsidRPr="00A8337A">
        <w:rPr>
          <w:sz w:val="24"/>
        </w:rPr>
        <w:t>voto</w:t>
      </w:r>
      <w:r w:rsidR="00703583">
        <w:rPr>
          <w:sz w:val="24"/>
        </w:rPr>
        <w:t xml:space="preserve">, nomeada através do Decreto Municipal </w:t>
      </w:r>
      <w:r w:rsidR="00703583" w:rsidRPr="00703583">
        <w:rPr>
          <w:sz w:val="24"/>
        </w:rPr>
        <w:t>nº 328 de 19 de novembro de 2020</w:t>
      </w:r>
      <w:r w:rsidR="003E5D22">
        <w:rPr>
          <w:sz w:val="24"/>
        </w:rPr>
        <w:t xml:space="preserve"> </w:t>
      </w:r>
      <w:r w:rsidR="00C75EFC">
        <w:rPr>
          <w:sz w:val="24"/>
        </w:rPr>
        <w:t>e será presidida por um funcionário da SMC a ser indicado pelo Secretário de Cultura e sem direito a voto</w:t>
      </w:r>
      <w:r w:rsidRPr="00A8337A">
        <w:rPr>
          <w:sz w:val="24"/>
        </w:rPr>
        <w:t>.</w:t>
      </w:r>
    </w:p>
    <w:p w:rsidR="00901058" w:rsidRPr="00A8337A" w:rsidRDefault="00901058" w:rsidP="00901058">
      <w:pPr>
        <w:pStyle w:val="PargrafodaLista"/>
        <w:spacing w:before="0" w:line="254" w:lineRule="auto"/>
        <w:ind w:left="993" w:right="534" w:firstLine="0"/>
        <w:rPr>
          <w:sz w:val="24"/>
        </w:rPr>
      </w:pPr>
    </w:p>
    <w:p w:rsidR="002A2C7A" w:rsidRDefault="00FF2E71" w:rsidP="00901058">
      <w:pPr>
        <w:pStyle w:val="PargrafodaLista"/>
        <w:numPr>
          <w:ilvl w:val="1"/>
          <w:numId w:val="1"/>
        </w:numPr>
        <w:spacing w:before="0" w:line="254" w:lineRule="auto"/>
        <w:ind w:left="993" w:right="534" w:hanging="567"/>
        <w:rPr>
          <w:sz w:val="24"/>
        </w:rPr>
      </w:pPr>
      <w:r w:rsidRPr="00312B5B">
        <w:rPr>
          <w:sz w:val="24"/>
        </w:rPr>
        <w:t>Comissão</w:t>
      </w:r>
      <w:r w:rsidR="00772241" w:rsidRPr="00312B5B">
        <w:rPr>
          <w:sz w:val="24"/>
        </w:rPr>
        <w:t xml:space="preserve"> Julgadora terá 5 (cinco) dias</w:t>
      </w:r>
      <w:r w:rsidR="003E5D22">
        <w:rPr>
          <w:sz w:val="24"/>
        </w:rPr>
        <w:t xml:space="preserve"> </w:t>
      </w:r>
      <w:r w:rsidR="00772241" w:rsidRPr="00312B5B">
        <w:rPr>
          <w:sz w:val="24"/>
        </w:rPr>
        <w:t>para análise das</w:t>
      </w:r>
      <w:r w:rsidR="00703583">
        <w:rPr>
          <w:sz w:val="24"/>
        </w:rPr>
        <w:t xml:space="preserve"> fotografias</w:t>
      </w:r>
      <w:r w:rsidR="005141D0">
        <w:rPr>
          <w:sz w:val="24"/>
        </w:rPr>
        <w:t xml:space="preserve"> ou vídeo</w:t>
      </w:r>
      <w:r w:rsidR="00703583">
        <w:rPr>
          <w:sz w:val="24"/>
        </w:rPr>
        <w:t xml:space="preserve"> das obras de arte</w:t>
      </w:r>
      <w:r w:rsidR="00B51CD9">
        <w:rPr>
          <w:sz w:val="24"/>
        </w:rPr>
        <w:t xml:space="preserve"> provenientes das inscrições habilitadas e</w:t>
      </w:r>
      <w:r w:rsidR="003E5D22">
        <w:rPr>
          <w:sz w:val="24"/>
        </w:rPr>
        <w:t xml:space="preserve"> </w:t>
      </w:r>
      <w:r w:rsidR="00772241" w:rsidRPr="00A8337A">
        <w:rPr>
          <w:sz w:val="24"/>
        </w:rPr>
        <w:t>decidirá</w:t>
      </w:r>
      <w:r w:rsidR="003E5D22">
        <w:rPr>
          <w:sz w:val="24"/>
        </w:rPr>
        <w:t xml:space="preserve"> </w:t>
      </w:r>
      <w:r w:rsidR="00772241" w:rsidRPr="00A8337A">
        <w:rPr>
          <w:sz w:val="24"/>
        </w:rPr>
        <w:t>acerca</w:t>
      </w:r>
      <w:r w:rsidR="003E5D22">
        <w:rPr>
          <w:sz w:val="24"/>
        </w:rPr>
        <w:t xml:space="preserve"> </w:t>
      </w:r>
      <w:r w:rsidR="00772241" w:rsidRPr="00A8337A">
        <w:rPr>
          <w:sz w:val="24"/>
        </w:rPr>
        <w:t>do</w:t>
      </w:r>
      <w:r w:rsidR="003E5D22">
        <w:rPr>
          <w:sz w:val="24"/>
        </w:rPr>
        <w:t xml:space="preserve"> </w:t>
      </w:r>
      <w:r w:rsidR="00772241" w:rsidRPr="00A8337A">
        <w:rPr>
          <w:sz w:val="24"/>
        </w:rPr>
        <w:t>mérito</w:t>
      </w:r>
      <w:r w:rsidR="003E5D22">
        <w:rPr>
          <w:sz w:val="24"/>
        </w:rPr>
        <w:t xml:space="preserve"> </w:t>
      </w:r>
      <w:r w:rsidR="00772241" w:rsidRPr="00A8337A">
        <w:rPr>
          <w:sz w:val="24"/>
        </w:rPr>
        <w:t>cultural</w:t>
      </w:r>
      <w:r w:rsidR="003E5D22">
        <w:rPr>
          <w:sz w:val="24"/>
        </w:rPr>
        <w:t xml:space="preserve"> </w:t>
      </w:r>
      <w:r w:rsidR="00772241" w:rsidRPr="00A8337A">
        <w:rPr>
          <w:sz w:val="24"/>
        </w:rPr>
        <w:t>e</w:t>
      </w:r>
      <w:r w:rsidR="003E5D22">
        <w:rPr>
          <w:sz w:val="24"/>
        </w:rPr>
        <w:t xml:space="preserve"> </w:t>
      </w:r>
      <w:r w:rsidR="00772241" w:rsidRPr="00A8337A">
        <w:rPr>
          <w:sz w:val="24"/>
        </w:rPr>
        <w:t>artístico</w:t>
      </w:r>
      <w:r w:rsidR="00B51CD9">
        <w:rPr>
          <w:sz w:val="24"/>
        </w:rPr>
        <w:t xml:space="preserve">, escolhendo os </w:t>
      </w:r>
      <w:r w:rsidR="00772241" w:rsidRPr="00A8337A">
        <w:rPr>
          <w:sz w:val="24"/>
        </w:rPr>
        <w:t>melhores trabalhos,</w:t>
      </w:r>
      <w:r w:rsidR="003E5D22">
        <w:rPr>
          <w:sz w:val="24"/>
        </w:rPr>
        <w:t xml:space="preserve"> </w:t>
      </w:r>
      <w:r w:rsidR="00772241" w:rsidRPr="00A8337A">
        <w:rPr>
          <w:sz w:val="24"/>
        </w:rPr>
        <w:t>segundo</w:t>
      </w:r>
      <w:r w:rsidR="003E5D22">
        <w:rPr>
          <w:sz w:val="24"/>
        </w:rPr>
        <w:t xml:space="preserve"> </w:t>
      </w:r>
      <w:r w:rsidR="00772241" w:rsidRPr="00A8337A">
        <w:rPr>
          <w:sz w:val="24"/>
        </w:rPr>
        <w:t>os</w:t>
      </w:r>
      <w:r w:rsidR="003E5D22">
        <w:rPr>
          <w:sz w:val="24"/>
        </w:rPr>
        <w:t xml:space="preserve"> </w:t>
      </w:r>
      <w:r w:rsidR="00772241" w:rsidRPr="00A8337A">
        <w:rPr>
          <w:sz w:val="24"/>
        </w:rPr>
        <w:t>critérios</w:t>
      </w:r>
      <w:r w:rsidR="003E5D22">
        <w:rPr>
          <w:sz w:val="24"/>
        </w:rPr>
        <w:t xml:space="preserve"> </w:t>
      </w:r>
      <w:r w:rsidR="00772241" w:rsidRPr="00A8337A">
        <w:rPr>
          <w:sz w:val="24"/>
        </w:rPr>
        <w:t>de</w:t>
      </w:r>
      <w:r w:rsidR="003E5D22">
        <w:rPr>
          <w:sz w:val="24"/>
        </w:rPr>
        <w:t xml:space="preserve"> </w:t>
      </w:r>
      <w:r w:rsidR="00772241" w:rsidRPr="00A8337A">
        <w:rPr>
          <w:sz w:val="24"/>
        </w:rPr>
        <w:t>seleção</w:t>
      </w:r>
      <w:r w:rsidR="003E5D22">
        <w:rPr>
          <w:sz w:val="24"/>
        </w:rPr>
        <w:t xml:space="preserve"> </w:t>
      </w:r>
      <w:r w:rsidR="00772241" w:rsidRPr="00A8337A">
        <w:rPr>
          <w:sz w:val="24"/>
        </w:rPr>
        <w:t>previstos</w:t>
      </w:r>
      <w:r w:rsidR="003E5D22">
        <w:rPr>
          <w:sz w:val="24"/>
        </w:rPr>
        <w:t xml:space="preserve"> </w:t>
      </w:r>
      <w:r w:rsidR="00772241" w:rsidRPr="00A8337A">
        <w:rPr>
          <w:sz w:val="24"/>
        </w:rPr>
        <w:t>nes</w:t>
      </w:r>
      <w:r w:rsidR="00B51CD9">
        <w:rPr>
          <w:sz w:val="24"/>
        </w:rPr>
        <w:t>t</w:t>
      </w:r>
      <w:r w:rsidR="00772241" w:rsidRPr="00A8337A">
        <w:rPr>
          <w:sz w:val="24"/>
        </w:rPr>
        <w:t>e</w:t>
      </w:r>
      <w:r w:rsidR="003E5D22">
        <w:rPr>
          <w:sz w:val="24"/>
        </w:rPr>
        <w:t xml:space="preserve"> </w:t>
      </w:r>
      <w:r w:rsidR="00772241" w:rsidRPr="00A8337A">
        <w:rPr>
          <w:sz w:val="24"/>
        </w:rPr>
        <w:t>Edital.</w:t>
      </w:r>
    </w:p>
    <w:p w:rsidR="00901058" w:rsidRPr="00901058" w:rsidRDefault="00901058" w:rsidP="00901058">
      <w:pPr>
        <w:spacing w:line="254" w:lineRule="auto"/>
        <w:ind w:right="534"/>
        <w:rPr>
          <w:sz w:val="24"/>
        </w:rPr>
      </w:pPr>
    </w:p>
    <w:p w:rsidR="002A2C7A" w:rsidRDefault="00772241" w:rsidP="00901058">
      <w:pPr>
        <w:pStyle w:val="PargrafodaLista"/>
        <w:numPr>
          <w:ilvl w:val="1"/>
          <w:numId w:val="1"/>
        </w:numPr>
        <w:spacing w:before="0" w:line="256" w:lineRule="auto"/>
        <w:ind w:left="993" w:right="534" w:hanging="567"/>
        <w:rPr>
          <w:sz w:val="24"/>
        </w:rPr>
      </w:pPr>
      <w:r w:rsidRPr="00312B5B">
        <w:rPr>
          <w:sz w:val="24"/>
        </w:rPr>
        <w:t>A decisão da Comissão Julgadora é soberana, sendo inquestionáveis</w:t>
      </w:r>
      <w:r w:rsidR="00B51CD9">
        <w:rPr>
          <w:sz w:val="24"/>
        </w:rPr>
        <w:t xml:space="preserve"> e irrecoríveis</w:t>
      </w:r>
      <w:r w:rsidRPr="00312B5B">
        <w:rPr>
          <w:sz w:val="24"/>
        </w:rPr>
        <w:t xml:space="preserve"> suas decisões no que</w:t>
      </w:r>
      <w:r w:rsidR="003E5D22">
        <w:rPr>
          <w:sz w:val="24"/>
        </w:rPr>
        <w:t xml:space="preserve"> </w:t>
      </w:r>
      <w:r w:rsidRPr="00A8337A">
        <w:rPr>
          <w:sz w:val="24"/>
        </w:rPr>
        <w:t>concerne</w:t>
      </w:r>
      <w:r w:rsidR="003E5D22">
        <w:rPr>
          <w:sz w:val="24"/>
        </w:rPr>
        <w:t xml:space="preserve"> </w:t>
      </w:r>
      <w:r w:rsidRPr="00A8337A">
        <w:rPr>
          <w:sz w:val="24"/>
        </w:rPr>
        <w:t>ao</w:t>
      </w:r>
      <w:r w:rsidR="002D39E1">
        <w:rPr>
          <w:sz w:val="24"/>
        </w:rPr>
        <w:t xml:space="preserve"> julgamento das obras e ordem de seleção</w:t>
      </w:r>
      <w:r w:rsidRPr="00A8337A">
        <w:rPr>
          <w:sz w:val="24"/>
        </w:rPr>
        <w:t>.</w:t>
      </w:r>
    </w:p>
    <w:p w:rsidR="00901058" w:rsidRPr="00901058" w:rsidRDefault="00901058" w:rsidP="00901058">
      <w:pPr>
        <w:spacing w:line="256" w:lineRule="auto"/>
        <w:ind w:right="534"/>
        <w:rPr>
          <w:sz w:val="24"/>
        </w:rPr>
      </w:pPr>
    </w:p>
    <w:p w:rsidR="002A2C7A" w:rsidRPr="00A8337A" w:rsidRDefault="00772241" w:rsidP="00901058">
      <w:pPr>
        <w:pStyle w:val="PargrafodaLista"/>
        <w:numPr>
          <w:ilvl w:val="1"/>
          <w:numId w:val="1"/>
        </w:numPr>
        <w:spacing w:before="0" w:line="254" w:lineRule="auto"/>
        <w:ind w:left="993" w:right="534" w:hanging="567"/>
        <w:rPr>
          <w:sz w:val="24"/>
        </w:rPr>
      </w:pPr>
      <w:r w:rsidRPr="00312B5B">
        <w:rPr>
          <w:sz w:val="24"/>
        </w:rPr>
        <w:t>Na hipótese de ausência de quaisquer dos membros da Comissão Julgadora, competirá ao</w:t>
      </w:r>
      <w:r w:rsidR="003E5D22">
        <w:rPr>
          <w:sz w:val="24"/>
        </w:rPr>
        <w:t xml:space="preserve"> </w:t>
      </w:r>
      <w:r w:rsidRPr="00A8337A">
        <w:rPr>
          <w:sz w:val="24"/>
        </w:rPr>
        <w:t>Secretário</w:t>
      </w:r>
      <w:r w:rsidR="003E5D22">
        <w:rPr>
          <w:sz w:val="24"/>
        </w:rPr>
        <w:t xml:space="preserve"> </w:t>
      </w:r>
      <w:r w:rsidRPr="00A8337A">
        <w:rPr>
          <w:sz w:val="24"/>
        </w:rPr>
        <w:t>de</w:t>
      </w:r>
      <w:r w:rsidR="003E5D22">
        <w:rPr>
          <w:sz w:val="24"/>
        </w:rPr>
        <w:t xml:space="preserve"> </w:t>
      </w:r>
      <w:r w:rsidRPr="00A8337A">
        <w:rPr>
          <w:sz w:val="24"/>
        </w:rPr>
        <w:t>Cultura</w:t>
      </w:r>
      <w:r w:rsidR="003E5D22">
        <w:rPr>
          <w:sz w:val="24"/>
        </w:rPr>
        <w:t xml:space="preserve"> </w:t>
      </w:r>
      <w:r w:rsidRPr="00A8337A">
        <w:rPr>
          <w:sz w:val="24"/>
        </w:rPr>
        <w:t>a</w:t>
      </w:r>
      <w:r w:rsidR="003E5D22">
        <w:rPr>
          <w:sz w:val="24"/>
        </w:rPr>
        <w:t xml:space="preserve"> </w:t>
      </w:r>
      <w:r w:rsidRPr="00A8337A">
        <w:rPr>
          <w:sz w:val="24"/>
        </w:rPr>
        <w:t>designação</w:t>
      </w:r>
      <w:r w:rsidR="003E5D22">
        <w:rPr>
          <w:sz w:val="24"/>
        </w:rPr>
        <w:t xml:space="preserve"> </w:t>
      </w:r>
      <w:r w:rsidRPr="00A8337A">
        <w:rPr>
          <w:sz w:val="24"/>
        </w:rPr>
        <w:t>de</w:t>
      </w:r>
      <w:r w:rsidR="003E5D22">
        <w:rPr>
          <w:sz w:val="24"/>
        </w:rPr>
        <w:t xml:space="preserve"> </w:t>
      </w:r>
      <w:r w:rsidRPr="00A8337A">
        <w:rPr>
          <w:sz w:val="24"/>
        </w:rPr>
        <w:t>substituto(s).</w:t>
      </w:r>
    </w:p>
    <w:p w:rsidR="002A2C7A" w:rsidRPr="00A8337A" w:rsidRDefault="002A2C7A">
      <w:pPr>
        <w:pStyle w:val="Corpodetexto"/>
        <w:ind w:left="0"/>
      </w:pPr>
    </w:p>
    <w:p w:rsidR="002A2C7A" w:rsidRPr="00312B5B" w:rsidRDefault="00772241" w:rsidP="00C04D13">
      <w:pPr>
        <w:pStyle w:val="PargrafodaLista"/>
        <w:numPr>
          <w:ilvl w:val="0"/>
          <w:numId w:val="1"/>
        </w:numPr>
        <w:shd w:val="clear" w:color="auto" w:fill="000000" w:themeFill="text1"/>
        <w:tabs>
          <w:tab w:val="left" w:pos="574"/>
        </w:tabs>
        <w:spacing w:before="0"/>
        <w:ind w:hanging="361"/>
        <w:rPr>
          <w:b/>
          <w:sz w:val="24"/>
        </w:rPr>
      </w:pPr>
      <w:r w:rsidRPr="00312B5B">
        <w:rPr>
          <w:b/>
          <w:w w:val="90"/>
          <w:sz w:val="24"/>
        </w:rPr>
        <w:t>DOS CRITÉRIOS DE</w:t>
      </w:r>
      <w:r w:rsidR="003E5D22">
        <w:rPr>
          <w:b/>
          <w:w w:val="90"/>
          <w:sz w:val="24"/>
        </w:rPr>
        <w:t xml:space="preserve"> </w:t>
      </w:r>
      <w:r w:rsidRPr="00312B5B">
        <w:rPr>
          <w:b/>
          <w:w w:val="90"/>
          <w:sz w:val="24"/>
        </w:rPr>
        <w:t>ANÁLISE</w:t>
      </w:r>
      <w:r w:rsidR="006219B0">
        <w:rPr>
          <w:b/>
          <w:w w:val="90"/>
          <w:sz w:val="24"/>
        </w:rPr>
        <w:t>:</w:t>
      </w:r>
    </w:p>
    <w:p w:rsidR="00312B5B" w:rsidRPr="00312B5B" w:rsidRDefault="00312B5B" w:rsidP="00312B5B">
      <w:pPr>
        <w:pStyle w:val="PargrafodaLista"/>
        <w:tabs>
          <w:tab w:val="left" w:pos="574"/>
        </w:tabs>
        <w:spacing w:before="0"/>
        <w:ind w:left="573" w:firstLine="0"/>
        <w:rPr>
          <w:b/>
          <w:sz w:val="24"/>
        </w:rPr>
      </w:pPr>
    </w:p>
    <w:p w:rsidR="002A2C7A" w:rsidRDefault="00772241" w:rsidP="00901058">
      <w:pPr>
        <w:pStyle w:val="PargrafodaLista"/>
        <w:numPr>
          <w:ilvl w:val="1"/>
          <w:numId w:val="1"/>
        </w:numPr>
        <w:tabs>
          <w:tab w:val="left" w:pos="1134"/>
        </w:tabs>
        <w:spacing w:before="0"/>
        <w:ind w:left="1629" w:right="534" w:hanging="1057"/>
        <w:rPr>
          <w:sz w:val="24"/>
        </w:rPr>
      </w:pPr>
      <w:r w:rsidRPr="00A8337A">
        <w:rPr>
          <w:sz w:val="24"/>
        </w:rPr>
        <w:lastRenderedPageBreak/>
        <w:t>São</w:t>
      </w:r>
      <w:r w:rsidR="003E5D22">
        <w:rPr>
          <w:sz w:val="24"/>
        </w:rPr>
        <w:t xml:space="preserve"> </w:t>
      </w:r>
      <w:r w:rsidRPr="00A8337A">
        <w:rPr>
          <w:sz w:val="24"/>
        </w:rPr>
        <w:t>critérios</w:t>
      </w:r>
      <w:r w:rsidR="003E5D22">
        <w:rPr>
          <w:sz w:val="24"/>
        </w:rPr>
        <w:t xml:space="preserve"> </w:t>
      </w:r>
      <w:r w:rsidRPr="00A8337A">
        <w:rPr>
          <w:sz w:val="24"/>
        </w:rPr>
        <w:t>norteadores</w:t>
      </w:r>
      <w:r w:rsidR="003E5D22">
        <w:rPr>
          <w:sz w:val="24"/>
        </w:rPr>
        <w:t xml:space="preserve"> </w:t>
      </w:r>
      <w:r w:rsidRPr="00A8337A">
        <w:rPr>
          <w:sz w:val="24"/>
        </w:rPr>
        <w:t>da</w:t>
      </w:r>
      <w:r w:rsidR="003E5D22">
        <w:rPr>
          <w:sz w:val="24"/>
        </w:rPr>
        <w:t xml:space="preserve"> </w:t>
      </w:r>
      <w:r w:rsidRPr="00A8337A">
        <w:rPr>
          <w:sz w:val="24"/>
        </w:rPr>
        <w:t>Comissão</w:t>
      </w:r>
      <w:r w:rsidR="003E5D22">
        <w:rPr>
          <w:sz w:val="24"/>
        </w:rPr>
        <w:t xml:space="preserve"> </w:t>
      </w:r>
      <w:r w:rsidRPr="00A8337A">
        <w:rPr>
          <w:sz w:val="24"/>
        </w:rPr>
        <w:t>Julgadora:</w:t>
      </w:r>
    </w:p>
    <w:p w:rsidR="00422053" w:rsidRPr="00901058" w:rsidRDefault="00422053" w:rsidP="00422053">
      <w:pPr>
        <w:pStyle w:val="PargrafodaLista"/>
        <w:tabs>
          <w:tab w:val="left" w:pos="1629"/>
          <w:tab w:val="left" w:pos="1630"/>
        </w:tabs>
        <w:ind w:left="1629" w:firstLine="0"/>
        <w:rPr>
          <w:sz w:val="14"/>
        </w:rPr>
      </w:pPr>
    </w:p>
    <w:p w:rsidR="002A2C7A" w:rsidRPr="00A8337A" w:rsidRDefault="002A2C7A">
      <w:pPr>
        <w:pStyle w:val="Corpodetexto"/>
        <w:spacing w:before="7"/>
        <w:ind w:left="0"/>
        <w:rPr>
          <w:sz w:val="11"/>
        </w:rPr>
      </w:pPr>
    </w:p>
    <w:tbl>
      <w:tblPr>
        <w:tblStyle w:val="TableNormal"/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2551"/>
        <w:gridCol w:w="5173"/>
        <w:gridCol w:w="1630"/>
      </w:tblGrid>
      <w:tr w:rsidR="002A2C7A" w:rsidRPr="00A8337A" w:rsidTr="00312B5B">
        <w:trPr>
          <w:trHeight w:val="292"/>
        </w:trPr>
        <w:tc>
          <w:tcPr>
            <w:tcW w:w="569" w:type="dxa"/>
            <w:shd w:val="clear" w:color="auto" w:fill="C6D9F1"/>
          </w:tcPr>
          <w:p w:rsidR="002A2C7A" w:rsidRPr="00A8337A" w:rsidRDefault="00772241">
            <w:pPr>
              <w:pStyle w:val="TableParagraph"/>
              <w:spacing w:before="2" w:line="270" w:lineRule="exact"/>
              <w:ind w:left="124" w:right="119"/>
              <w:jc w:val="center"/>
              <w:rPr>
                <w:sz w:val="24"/>
              </w:rPr>
            </w:pPr>
            <w:r w:rsidRPr="00A8337A">
              <w:rPr>
                <w:w w:val="105"/>
                <w:sz w:val="24"/>
              </w:rPr>
              <w:t>Nº</w:t>
            </w:r>
          </w:p>
        </w:tc>
        <w:tc>
          <w:tcPr>
            <w:tcW w:w="2551" w:type="dxa"/>
            <w:shd w:val="clear" w:color="auto" w:fill="C6D9F1"/>
          </w:tcPr>
          <w:p w:rsidR="002A2C7A" w:rsidRPr="00A8337A" w:rsidRDefault="00772241">
            <w:pPr>
              <w:pStyle w:val="TableParagraph"/>
              <w:spacing w:before="2" w:line="270" w:lineRule="exact"/>
              <w:ind w:left="114" w:right="109"/>
              <w:jc w:val="center"/>
              <w:rPr>
                <w:sz w:val="24"/>
              </w:rPr>
            </w:pPr>
            <w:r w:rsidRPr="00A8337A">
              <w:rPr>
                <w:w w:val="90"/>
                <w:sz w:val="24"/>
              </w:rPr>
              <w:t>CRITÉRIOS</w:t>
            </w:r>
          </w:p>
        </w:tc>
        <w:tc>
          <w:tcPr>
            <w:tcW w:w="5173" w:type="dxa"/>
            <w:shd w:val="clear" w:color="auto" w:fill="C6D9F1"/>
          </w:tcPr>
          <w:p w:rsidR="002A2C7A" w:rsidRPr="00A8337A" w:rsidRDefault="00772241">
            <w:pPr>
              <w:pStyle w:val="TableParagraph"/>
              <w:spacing w:before="2" w:line="270" w:lineRule="exact"/>
              <w:ind w:left="1886" w:right="1880"/>
              <w:jc w:val="center"/>
              <w:rPr>
                <w:sz w:val="24"/>
              </w:rPr>
            </w:pPr>
            <w:r w:rsidRPr="00A8337A">
              <w:rPr>
                <w:w w:val="90"/>
                <w:sz w:val="24"/>
              </w:rPr>
              <w:t>DESCRIÇÃO</w:t>
            </w:r>
          </w:p>
        </w:tc>
        <w:tc>
          <w:tcPr>
            <w:tcW w:w="1630" w:type="dxa"/>
            <w:shd w:val="clear" w:color="auto" w:fill="C6D9F1"/>
          </w:tcPr>
          <w:p w:rsidR="002A2C7A" w:rsidRPr="00A8337A" w:rsidRDefault="00772241">
            <w:pPr>
              <w:pStyle w:val="TableParagraph"/>
              <w:spacing w:before="2" w:line="270" w:lineRule="exact"/>
              <w:ind w:left="112" w:right="103"/>
              <w:jc w:val="center"/>
              <w:rPr>
                <w:sz w:val="24"/>
              </w:rPr>
            </w:pPr>
            <w:r w:rsidRPr="00A8337A">
              <w:rPr>
                <w:w w:val="95"/>
                <w:sz w:val="24"/>
              </w:rPr>
              <w:t>PONTOS</w:t>
            </w:r>
          </w:p>
        </w:tc>
      </w:tr>
      <w:tr w:rsidR="002A2C7A" w:rsidRPr="00A8337A" w:rsidTr="00312B5B">
        <w:trPr>
          <w:trHeight w:val="805"/>
        </w:trPr>
        <w:tc>
          <w:tcPr>
            <w:tcW w:w="569" w:type="dxa"/>
          </w:tcPr>
          <w:p w:rsidR="002A2C7A" w:rsidRPr="00A8337A" w:rsidRDefault="002A2C7A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:rsidR="002A2C7A" w:rsidRPr="00A8337A" w:rsidRDefault="00772241">
            <w:pPr>
              <w:pStyle w:val="TableParagraph"/>
              <w:ind w:left="8"/>
              <w:jc w:val="center"/>
            </w:pPr>
            <w:r w:rsidRPr="00A8337A">
              <w:rPr>
                <w:w w:val="91"/>
              </w:rPr>
              <w:t>1</w:t>
            </w:r>
          </w:p>
        </w:tc>
        <w:tc>
          <w:tcPr>
            <w:tcW w:w="2551" w:type="dxa"/>
          </w:tcPr>
          <w:p w:rsidR="002A2C7A" w:rsidRPr="00312B5B" w:rsidRDefault="002A2C7A" w:rsidP="00312B5B">
            <w:pPr>
              <w:jc w:val="center"/>
            </w:pPr>
          </w:p>
          <w:p w:rsidR="002A2C7A" w:rsidRPr="00312B5B" w:rsidRDefault="00772241" w:rsidP="00312B5B">
            <w:pPr>
              <w:jc w:val="center"/>
            </w:pPr>
            <w:r w:rsidRPr="00312B5B">
              <w:t>GESTALT DA ARTE</w:t>
            </w:r>
          </w:p>
        </w:tc>
        <w:tc>
          <w:tcPr>
            <w:tcW w:w="5173" w:type="dxa"/>
          </w:tcPr>
          <w:p w:rsidR="002A2C7A" w:rsidRPr="00312B5B" w:rsidRDefault="00772241" w:rsidP="00422053">
            <w:pPr>
              <w:ind w:left="57" w:right="143"/>
              <w:jc w:val="both"/>
            </w:pPr>
            <w:r w:rsidRPr="00312B5B">
              <w:t>Precisão técnica, Expressão, Enquadramento, Luz e sombras, Texturas, Ponto focal, Equilíbrio, Profusão,</w:t>
            </w:r>
            <w:r w:rsidR="003E5D22">
              <w:t xml:space="preserve"> </w:t>
            </w:r>
            <w:r w:rsidRPr="00312B5B">
              <w:t>Ritmo, Proporão, Harmonia.</w:t>
            </w:r>
          </w:p>
        </w:tc>
        <w:tc>
          <w:tcPr>
            <w:tcW w:w="1630" w:type="dxa"/>
          </w:tcPr>
          <w:p w:rsidR="002A2C7A" w:rsidRPr="00A8337A" w:rsidRDefault="002A2C7A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:rsidR="002A2C7A" w:rsidRPr="00A8337A" w:rsidRDefault="00C55160">
            <w:pPr>
              <w:pStyle w:val="TableParagraph"/>
              <w:ind w:left="112" w:right="105"/>
              <w:jc w:val="center"/>
            </w:pPr>
            <w:r>
              <w:t>0</w:t>
            </w:r>
            <w:r w:rsidR="00772241" w:rsidRPr="00A8337A">
              <w:t xml:space="preserve"> a 10</w:t>
            </w:r>
          </w:p>
        </w:tc>
      </w:tr>
      <w:tr w:rsidR="002A2C7A" w:rsidRPr="00A8337A" w:rsidTr="00312B5B">
        <w:trPr>
          <w:trHeight w:val="805"/>
        </w:trPr>
        <w:tc>
          <w:tcPr>
            <w:tcW w:w="569" w:type="dxa"/>
          </w:tcPr>
          <w:p w:rsidR="002A2C7A" w:rsidRPr="00A8337A" w:rsidRDefault="002A2C7A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:rsidR="002A2C7A" w:rsidRPr="00A8337A" w:rsidRDefault="00772241">
            <w:pPr>
              <w:pStyle w:val="TableParagraph"/>
              <w:ind w:left="8"/>
              <w:jc w:val="center"/>
            </w:pPr>
            <w:r w:rsidRPr="00A8337A">
              <w:rPr>
                <w:w w:val="91"/>
              </w:rPr>
              <w:t>2</w:t>
            </w:r>
          </w:p>
        </w:tc>
        <w:tc>
          <w:tcPr>
            <w:tcW w:w="2551" w:type="dxa"/>
          </w:tcPr>
          <w:p w:rsidR="002A2C7A" w:rsidRPr="00312B5B" w:rsidRDefault="002A2C7A" w:rsidP="00312B5B">
            <w:pPr>
              <w:jc w:val="center"/>
            </w:pPr>
          </w:p>
          <w:p w:rsidR="002A2C7A" w:rsidRPr="00312B5B" w:rsidRDefault="00772241" w:rsidP="00312B5B">
            <w:pPr>
              <w:jc w:val="center"/>
            </w:pPr>
            <w:r w:rsidRPr="00312B5B">
              <w:t>ESTÉTICA</w:t>
            </w:r>
          </w:p>
        </w:tc>
        <w:tc>
          <w:tcPr>
            <w:tcW w:w="5173" w:type="dxa"/>
          </w:tcPr>
          <w:p w:rsidR="002A2C7A" w:rsidRPr="00312B5B" w:rsidRDefault="002A2C7A" w:rsidP="00312B5B">
            <w:pPr>
              <w:jc w:val="center"/>
            </w:pPr>
          </w:p>
          <w:p w:rsidR="002A2C7A" w:rsidRPr="00312B5B" w:rsidRDefault="00772241" w:rsidP="00312B5B">
            <w:pPr>
              <w:jc w:val="center"/>
            </w:pPr>
            <w:r w:rsidRPr="00312B5B">
              <w:t>A percepção, sensação, sensibilidade e beleza.</w:t>
            </w:r>
          </w:p>
        </w:tc>
        <w:tc>
          <w:tcPr>
            <w:tcW w:w="1630" w:type="dxa"/>
          </w:tcPr>
          <w:p w:rsidR="002A2C7A" w:rsidRPr="00A8337A" w:rsidRDefault="002A2C7A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:rsidR="002A2C7A" w:rsidRPr="00A8337A" w:rsidRDefault="00C55160">
            <w:pPr>
              <w:pStyle w:val="TableParagraph"/>
              <w:ind w:left="112" w:right="104"/>
              <w:jc w:val="center"/>
            </w:pPr>
            <w:r>
              <w:t>0 a 10</w:t>
            </w:r>
          </w:p>
        </w:tc>
      </w:tr>
      <w:tr w:rsidR="002A2C7A" w:rsidRPr="00A8337A" w:rsidTr="00312B5B">
        <w:trPr>
          <w:trHeight w:val="661"/>
        </w:trPr>
        <w:tc>
          <w:tcPr>
            <w:tcW w:w="569" w:type="dxa"/>
          </w:tcPr>
          <w:p w:rsidR="002A2C7A" w:rsidRPr="00A8337A" w:rsidRDefault="00772241">
            <w:pPr>
              <w:pStyle w:val="TableParagraph"/>
              <w:spacing w:before="196"/>
              <w:ind w:left="8"/>
              <w:jc w:val="center"/>
            </w:pPr>
            <w:r w:rsidRPr="00A8337A">
              <w:rPr>
                <w:w w:val="91"/>
              </w:rPr>
              <w:t>3</w:t>
            </w:r>
          </w:p>
        </w:tc>
        <w:tc>
          <w:tcPr>
            <w:tcW w:w="2551" w:type="dxa"/>
          </w:tcPr>
          <w:p w:rsidR="002A2C7A" w:rsidRPr="00312B5B" w:rsidRDefault="00772241" w:rsidP="00312B5B">
            <w:pPr>
              <w:jc w:val="center"/>
            </w:pPr>
            <w:r w:rsidRPr="00312B5B">
              <w:t>SINGULARIDADE E ORIGINALIDADE</w:t>
            </w:r>
          </w:p>
        </w:tc>
        <w:tc>
          <w:tcPr>
            <w:tcW w:w="5173" w:type="dxa"/>
          </w:tcPr>
          <w:p w:rsidR="002A2C7A" w:rsidRPr="00312B5B" w:rsidRDefault="00772241" w:rsidP="00312B5B">
            <w:pPr>
              <w:jc w:val="center"/>
            </w:pPr>
            <w:r w:rsidRPr="00312B5B">
              <w:t xml:space="preserve">Obra de arte realizada de forma única, particular, não vulgar, especial e que não é comum, </w:t>
            </w:r>
            <w:r w:rsidR="003E5D22">
              <w:t>i</w:t>
            </w:r>
            <w:r w:rsidRPr="00312B5B">
              <w:t>neditismo.</w:t>
            </w:r>
          </w:p>
        </w:tc>
        <w:tc>
          <w:tcPr>
            <w:tcW w:w="1630" w:type="dxa"/>
          </w:tcPr>
          <w:p w:rsidR="002A2C7A" w:rsidRPr="00A8337A" w:rsidRDefault="00C55160">
            <w:pPr>
              <w:pStyle w:val="TableParagraph"/>
              <w:spacing w:before="196"/>
              <w:ind w:left="112" w:right="104"/>
              <w:jc w:val="center"/>
            </w:pPr>
            <w:r>
              <w:t>0 a 10</w:t>
            </w:r>
          </w:p>
        </w:tc>
      </w:tr>
      <w:tr w:rsidR="002A2C7A" w:rsidRPr="00A8337A" w:rsidTr="00312B5B">
        <w:trPr>
          <w:trHeight w:val="520"/>
        </w:trPr>
        <w:tc>
          <w:tcPr>
            <w:tcW w:w="569" w:type="dxa"/>
            <w:vMerge w:val="restart"/>
          </w:tcPr>
          <w:p w:rsidR="002A2C7A" w:rsidRPr="00A8337A" w:rsidRDefault="002A2C7A">
            <w:pPr>
              <w:pStyle w:val="TableParagraph"/>
              <w:spacing w:before="5"/>
              <w:ind w:left="0"/>
              <w:rPr>
                <w:sz w:val="26"/>
              </w:rPr>
            </w:pPr>
          </w:p>
          <w:p w:rsidR="002A2C7A" w:rsidRPr="00A8337A" w:rsidRDefault="00772241">
            <w:pPr>
              <w:pStyle w:val="TableParagraph"/>
              <w:ind w:left="8"/>
              <w:jc w:val="center"/>
            </w:pPr>
            <w:r w:rsidRPr="00A8337A">
              <w:rPr>
                <w:w w:val="91"/>
              </w:rPr>
              <w:t>4</w:t>
            </w:r>
          </w:p>
        </w:tc>
        <w:tc>
          <w:tcPr>
            <w:tcW w:w="2551" w:type="dxa"/>
            <w:vMerge w:val="restart"/>
          </w:tcPr>
          <w:p w:rsidR="002A2C7A" w:rsidRPr="00312B5B" w:rsidRDefault="00772241" w:rsidP="00312B5B">
            <w:pPr>
              <w:jc w:val="center"/>
            </w:pPr>
            <w:r w:rsidRPr="00312B5B">
              <w:t>QUALIDADE DO MATERIAL UTILIZADO NA OBRA DE ARTE</w:t>
            </w:r>
          </w:p>
        </w:tc>
        <w:tc>
          <w:tcPr>
            <w:tcW w:w="5173" w:type="dxa"/>
          </w:tcPr>
          <w:p w:rsidR="002A2C7A" w:rsidRPr="00312B5B" w:rsidRDefault="00772241" w:rsidP="00312B5B">
            <w:pPr>
              <w:jc w:val="center"/>
            </w:pPr>
            <w:r w:rsidRPr="00312B5B">
              <w:t>O material é de qualidade e resistente.</w:t>
            </w:r>
          </w:p>
        </w:tc>
        <w:tc>
          <w:tcPr>
            <w:tcW w:w="1630" w:type="dxa"/>
          </w:tcPr>
          <w:p w:rsidR="002A2C7A" w:rsidRPr="00A8337A" w:rsidRDefault="00772241">
            <w:pPr>
              <w:pStyle w:val="TableParagraph"/>
              <w:spacing w:before="127"/>
              <w:ind w:left="111" w:right="105"/>
              <w:jc w:val="center"/>
            </w:pPr>
            <w:r w:rsidRPr="00A8337A">
              <w:t>10</w:t>
            </w:r>
          </w:p>
        </w:tc>
      </w:tr>
      <w:tr w:rsidR="002A2C7A" w:rsidRPr="00A8337A" w:rsidTr="00312B5B">
        <w:trPr>
          <w:trHeight w:val="347"/>
        </w:trPr>
        <w:tc>
          <w:tcPr>
            <w:tcW w:w="569" w:type="dxa"/>
            <w:vMerge/>
            <w:tcBorders>
              <w:top w:val="nil"/>
            </w:tcBorders>
          </w:tcPr>
          <w:p w:rsidR="002A2C7A" w:rsidRPr="00A8337A" w:rsidRDefault="002A2C7A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2A2C7A" w:rsidRPr="00A8337A" w:rsidRDefault="002A2C7A">
            <w:pPr>
              <w:rPr>
                <w:sz w:val="2"/>
                <w:szCs w:val="2"/>
              </w:rPr>
            </w:pPr>
          </w:p>
        </w:tc>
        <w:tc>
          <w:tcPr>
            <w:tcW w:w="5173" w:type="dxa"/>
          </w:tcPr>
          <w:p w:rsidR="002A2C7A" w:rsidRPr="00312B5B" w:rsidRDefault="00772241" w:rsidP="00312B5B">
            <w:pPr>
              <w:jc w:val="center"/>
            </w:pPr>
            <w:r w:rsidRPr="00312B5B">
              <w:t>O material é de qualidade e não muito resistente.</w:t>
            </w:r>
          </w:p>
        </w:tc>
        <w:tc>
          <w:tcPr>
            <w:tcW w:w="1630" w:type="dxa"/>
          </w:tcPr>
          <w:p w:rsidR="002A2C7A" w:rsidRPr="00A8337A" w:rsidRDefault="00772241">
            <w:pPr>
              <w:pStyle w:val="TableParagraph"/>
              <w:spacing w:before="40"/>
              <w:ind w:left="5"/>
              <w:jc w:val="center"/>
            </w:pPr>
            <w:r w:rsidRPr="00A8337A">
              <w:rPr>
                <w:w w:val="91"/>
              </w:rPr>
              <w:t>4</w:t>
            </w:r>
          </w:p>
        </w:tc>
      </w:tr>
      <w:tr w:rsidR="002A2C7A" w:rsidRPr="00A8337A" w:rsidTr="00312B5B">
        <w:trPr>
          <w:trHeight w:val="537"/>
        </w:trPr>
        <w:tc>
          <w:tcPr>
            <w:tcW w:w="569" w:type="dxa"/>
            <w:vMerge w:val="restart"/>
          </w:tcPr>
          <w:p w:rsidR="002A2C7A" w:rsidRPr="00A8337A" w:rsidRDefault="002A2C7A">
            <w:pPr>
              <w:pStyle w:val="TableParagraph"/>
              <w:ind w:left="0"/>
            </w:pPr>
          </w:p>
          <w:p w:rsidR="002A2C7A" w:rsidRPr="00A8337A" w:rsidRDefault="00772241">
            <w:pPr>
              <w:pStyle w:val="TableParagraph"/>
              <w:spacing w:before="155"/>
              <w:ind w:left="8"/>
              <w:jc w:val="center"/>
            </w:pPr>
            <w:r w:rsidRPr="00A8337A">
              <w:rPr>
                <w:w w:val="91"/>
              </w:rPr>
              <w:t>5</w:t>
            </w:r>
          </w:p>
        </w:tc>
        <w:tc>
          <w:tcPr>
            <w:tcW w:w="2551" w:type="dxa"/>
            <w:vMerge w:val="restart"/>
          </w:tcPr>
          <w:p w:rsidR="002A2C7A" w:rsidRPr="00312B5B" w:rsidRDefault="002A2C7A" w:rsidP="00312B5B">
            <w:pPr>
              <w:jc w:val="center"/>
            </w:pPr>
          </w:p>
          <w:p w:rsidR="002A2C7A" w:rsidRPr="00312B5B" w:rsidRDefault="00772241" w:rsidP="00312B5B">
            <w:pPr>
              <w:jc w:val="center"/>
            </w:pPr>
            <w:r w:rsidRPr="00312B5B">
              <w:t>INOVAÇÃO</w:t>
            </w:r>
          </w:p>
        </w:tc>
        <w:tc>
          <w:tcPr>
            <w:tcW w:w="5173" w:type="dxa"/>
          </w:tcPr>
          <w:p w:rsidR="002A2C7A" w:rsidRPr="00312B5B" w:rsidRDefault="00772241" w:rsidP="00312B5B">
            <w:pPr>
              <w:jc w:val="center"/>
            </w:pPr>
            <w:r w:rsidRPr="00312B5B">
              <w:t>A Obra de arte é inovadora e criativa no uso do</w:t>
            </w:r>
            <w:r w:rsidR="003E5D22">
              <w:t xml:space="preserve"> </w:t>
            </w:r>
            <w:r w:rsidRPr="00312B5B">
              <w:t>smateriais.</w:t>
            </w:r>
          </w:p>
        </w:tc>
        <w:tc>
          <w:tcPr>
            <w:tcW w:w="1630" w:type="dxa"/>
          </w:tcPr>
          <w:p w:rsidR="002A2C7A" w:rsidRPr="00A8337A" w:rsidRDefault="00772241">
            <w:pPr>
              <w:pStyle w:val="TableParagraph"/>
              <w:spacing w:before="134"/>
              <w:ind w:left="5"/>
              <w:jc w:val="center"/>
            </w:pPr>
            <w:r w:rsidRPr="00A8337A">
              <w:rPr>
                <w:w w:val="91"/>
              </w:rPr>
              <w:t>3</w:t>
            </w:r>
          </w:p>
        </w:tc>
      </w:tr>
      <w:tr w:rsidR="002A2C7A" w:rsidRPr="00A8337A" w:rsidTr="00C000D0">
        <w:trPr>
          <w:trHeight w:val="537"/>
        </w:trPr>
        <w:tc>
          <w:tcPr>
            <w:tcW w:w="569" w:type="dxa"/>
            <w:vMerge/>
            <w:tcBorders>
              <w:top w:val="nil"/>
              <w:bottom w:val="single" w:sz="4" w:space="0" w:color="auto"/>
            </w:tcBorders>
          </w:tcPr>
          <w:p w:rsidR="002A2C7A" w:rsidRPr="00A8337A" w:rsidRDefault="002A2C7A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2A2C7A" w:rsidRPr="00312B5B" w:rsidRDefault="002A2C7A" w:rsidP="00312B5B">
            <w:pPr>
              <w:jc w:val="center"/>
            </w:pPr>
          </w:p>
        </w:tc>
        <w:tc>
          <w:tcPr>
            <w:tcW w:w="5173" w:type="dxa"/>
          </w:tcPr>
          <w:p w:rsidR="002A2C7A" w:rsidRPr="00312B5B" w:rsidRDefault="00772241" w:rsidP="00422053">
            <w:pPr>
              <w:ind w:left="57"/>
              <w:jc w:val="center"/>
            </w:pPr>
            <w:r w:rsidRPr="00312B5B">
              <w:t>A Obra de arte não é inovadora e criativa no uso dos</w:t>
            </w:r>
            <w:r w:rsidR="003E5D22">
              <w:t xml:space="preserve"> </w:t>
            </w:r>
            <w:r w:rsidRPr="00312B5B">
              <w:t>materiais.</w:t>
            </w:r>
          </w:p>
        </w:tc>
        <w:tc>
          <w:tcPr>
            <w:tcW w:w="1630" w:type="dxa"/>
          </w:tcPr>
          <w:p w:rsidR="002A2C7A" w:rsidRPr="00A8337A" w:rsidRDefault="00772241">
            <w:pPr>
              <w:pStyle w:val="TableParagraph"/>
              <w:spacing w:before="134"/>
              <w:ind w:left="5"/>
              <w:jc w:val="center"/>
            </w:pPr>
            <w:r w:rsidRPr="00A8337A">
              <w:rPr>
                <w:w w:val="91"/>
              </w:rPr>
              <w:t>0</w:t>
            </w:r>
          </w:p>
        </w:tc>
      </w:tr>
      <w:tr w:rsidR="002A2C7A" w:rsidRPr="00A8337A" w:rsidTr="00C000D0">
        <w:trPr>
          <w:trHeight w:val="342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7A" w:rsidRPr="00A8337A" w:rsidRDefault="002A2C7A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:rsidR="002A2C7A" w:rsidRPr="00A8337A" w:rsidRDefault="00772241">
            <w:pPr>
              <w:pStyle w:val="TableParagraph"/>
              <w:ind w:left="8"/>
              <w:jc w:val="center"/>
            </w:pPr>
            <w:r w:rsidRPr="00A8337A">
              <w:rPr>
                <w:w w:val="91"/>
              </w:rPr>
              <w:t>6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7A" w:rsidRPr="00312B5B" w:rsidRDefault="00772241" w:rsidP="00312B5B">
            <w:pPr>
              <w:jc w:val="center"/>
            </w:pPr>
            <w:r w:rsidRPr="00312B5B">
              <w:t>PROCESSO CRIATIVO E DE VALOR</w:t>
            </w:r>
          </w:p>
          <w:p w:rsidR="002A2C7A" w:rsidRPr="00312B5B" w:rsidRDefault="00772241" w:rsidP="00312B5B">
            <w:pPr>
              <w:jc w:val="center"/>
            </w:pPr>
            <w:r w:rsidRPr="00312B5B">
              <w:t>ARTÍSTICO/CULTURAL</w:t>
            </w:r>
          </w:p>
        </w:tc>
        <w:tc>
          <w:tcPr>
            <w:tcW w:w="5173" w:type="dxa"/>
            <w:tcBorders>
              <w:left w:val="single" w:sz="4" w:space="0" w:color="auto"/>
            </w:tcBorders>
          </w:tcPr>
          <w:p w:rsidR="002A2C7A" w:rsidRPr="00312B5B" w:rsidRDefault="00772241" w:rsidP="00312B5B">
            <w:pPr>
              <w:jc w:val="center"/>
            </w:pPr>
            <w:r w:rsidRPr="00312B5B">
              <w:t>Possui identidade cultural e valor simbólico.</w:t>
            </w:r>
          </w:p>
        </w:tc>
        <w:tc>
          <w:tcPr>
            <w:tcW w:w="1630" w:type="dxa"/>
          </w:tcPr>
          <w:p w:rsidR="002A2C7A" w:rsidRPr="00A8337A" w:rsidRDefault="00772241">
            <w:pPr>
              <w:pStyle w:val="TableParagraph"/>
              <w:spacing w:before="38"/>
              <w:ind w:left="2"/>
              <w:jc w:val="center"/>
            </w:pPr>
            <w:r w:rsidRPr="00A8337A">
              <w:rPr>
                <w:w w:val="91"/>
              </w:rPr>
              <w:t>3</w:t>
            </w:r>
          </w:p>
        </w:tc>
      </w:tr>
      <w:tr w:rsidR="002A2C7A" w:rsidRPr="00A8337A" w:rsidTr="00C000D0">
        <w:trPr>
          <w:trHeight w:val="453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7A" w:rsidRPr="00A8337A" w:rsidRDefault="002A2C7A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7A" w:rsidRPr="00312B5B" w:rsidRDefault="002A2C7A" w:rsidP="00312B5B">
            <w:pPr>
              <w:jc w:val="center"/>
            </w:pPr>
          </w:p>
        </w:tc>
        <w:tc>
          <w:tcPr>
            <w:tcW w:w="5173" w:type="dxa"/>
            <w:tcBorders>
              <w:left w:val="single" w:sz="4" w:space="0" w:color="auto"/>
            </w:tcBorders>
          </w:tcPr>
          <w:p w:rsidR="002A2C7A" w:rsidRPr="00312B5B" w:rsidRDefault="00772241" w:rsidP="00312B5B">
            <w:pPr>
              <w:jc w:val="center"/>
            </w:pPr>
            <w:r w:rsidRPr="00312B5B">
              <w:t>Não possui identidade cultural e valor simbólico.</w:t>
            </w:r>
          </w:p>
        </w:tc>
        <w:tc>
          <w:tcPr>
            <w:tcW w:w="1630" w:type="dxa"/>
          </w:tcPr>
          <w:p w:rsidR="002A2C7A" w:rsidRPr="00A8337A" w:rsidRDefault="00772241">
            <w:pPr>
              <w:pStyle w:val="TableParagraph"/>
              <w:spacing w:before="93"/>
              <w:ind w:left="2"/>
              <w:jc w:val="center"/>
            </w:pPr>
            <w:r w:rsidRPr="00A8337A">
              <w:rPr>
                <w:w w:val="91"/>
              </w:rPr>
              <w:t>0</w:t>
            </w:r>
          </w:p>
        </w:tc>
      </w:tr>
    </w:tbl>
    <w:p w:rsidR="002A2C7A" w:rsidRDefault="002A2C7A" w:rsidP="00901058">
      <w:pPr>
        <w:pStyle w:val="Corpodetexto"/>
        <w:ind w:left="0" w:right="534"/>
        <w:rPr>
          <w:b/>
          <w:sz w:val="35"/>
        </w:rPr>
      </w:pPr>
    </w:p>
    <w:p w:rsidR="002A2C7A" w:rsidRDefault="00772241" w:rsidP="00901058">
      <w:pPr>
        <w:pStyle w:val="PargrafodaLista"/>
        <w:numPr>
          <w:ilvl w:val="1"/>
          <w:numId w:val="1"/>
        </w:numPr>
        <w:tabs>
          <w:tab w:val="left" w:pos="993"/>
        </w:tabs>
        <w:spacing w:before="0" w:line="254" w:lineRule="auto"/>
        <w:ind w:left="993" w:right="534" w:hanging="567"/>
        <w:rPr>
          <w:sz w:val="24"/>
        </w:rPr>
      </w:pPr>
      <w:r w:rsidRPr="00A8337A">
        <w:rPr>
          <w:sz w:val="24"/>
        </w:rPr>
        <w:t>Será</w:t>
      </w:r>
      <w:r w:rsidR="003E5D22">
        <w:rPr>
          <w:sz w:val="24"/>
        </w:rPr>
        <w:t xml:space="preserve"> </w:t>
      </w:r>
      <w:r w:rsidRPr="00A8337A">
        <w:rPr>
          <w:sz w:val="24"/>
        </w:rPr>
        <w:t>utilizada</w:t>
      </w:r>
      <w:r w:rsidR="003E5D22">
        <w:rPr>
          <w:sz w:val="24"/>
        </w:rPr>
        <w:t xml:space="preserve"> </w:t>
      </w:r>
      <w:r w:rsidRPr="00A8337A">
        <w:rPr>
          <w:sz w:val="24"/>
        </w:rPr>
        <w:t>pela</w:t>
      </w:r>
      <w:r w:rsidR="003E5D22">
        <w:rPr>
          <w:sz w:val="24"/>
        </w:rPr>
        <w:t xml:space="preserve"> </w:t>
      </w:r>
      <w:r w:rsidRPr="00A8337A">
        <w:rPr>
          <w:sz w:val="24"/>
        </w:rPr>
        <w:t>Comissão</w:t>
      </w:r>
      <w:r w:rsidR="003E5D22">
        <w:rPr>
          <w:sz w:val="24"/>
        </w:rPr>
        <w:t xml:space="preserve"> </w:t>
      </w:r>
      <w:r w:rsidRPr="00A8337A">
        <w:rPr>
          <w:sz w:val="24"/>
        </w:rPr>
        <w:t>Julgadora</w:t>
      </w:r>
      <w:r w:rsidR="003E5D22">
        <w:rPr>
          <w:sz w:val="24"/>
        </w:rPr>
        <w:t xml:space="preserve"> </w:t>
      </w:r>
      <w:r w:rsidRPr="00A8337A">
        <w:rPr>
          <w:sz w:val="24"/>
        </w:rPr>
        <w:t>como</w:t>
      </w:r>
      <w:r w:rsidR="003E5D22">
        <w:rPr>
          <w:sz w:val="24"/>
        </w:rPr>
        <w:t xml:space="preserve"> </w:t>
      </w:r>
      <w:r w:rsidRPr="00A8337A">
        <w:rPr>
          <w:sz w:val="24"/>
        </w:rPr>
        <w:t>critério</w:t>
      </w:r>
      <w:r w:rsidR="003E5D22">
        <w:rPr>
          <w:sz w:val="24"/>
        </w:rPr>
        <w:t xml:space="preserve"> </w:t>
      </w:r>
      <w:r w:rsidRPr="00A8337A">
        <w:rPr>
          <w:sz w:val="24"/>
        </w:rPr>
        <w:t>de</w:t>
      </w:r>
      <w:r w:rsidR="003E5D22">
        <w:rPr>
          <w:sz w:val="24"/>
        </w:rPr>
        <w:t xml:space="preserve"> </w:t>
      </w:r>
      <w:r w:rsidRPr="00A8337A">
        <w:rPr>
          <w:sz w:val="24"/>
        </w:rPr>
        <w:t>desempate,</w:t>
      </w:r>
      <w:r w:rsidR="003E5D22">
        <w:rPr>
          <w:sz w:val="24"/>
        </w:rPr>
        <w:t xml:space="preserve"> </w:t>
      </w:r>
      <w:r w:rsidRPr="00A8337A">
        <w:rPr>
          <w:sz w:val="24"/>
        </w:rPr>
        <w:t>a</w:t>
      </w:r>
      <w:r w:rsidR="003E5D22">
        <w:rPr>
          <w:sz w:val="24"/>
        </w:rPr>
        <w:t xml:space="preserve"> </w:t>
      </w:r>
      <w:r w:rsidRPr="00A8337A">
        <w:rPr>
          <w:sz w:val="24"/>
        </w:rPr>
        <w:t>maior</w:t>
      </w:r>
      <w:r w:rsidR="003E5D22">
        <w:rPr>
          <w:sz w:val="24"/>
        </w:rPr>
        <w:t xml:space="preserve"> </w:t>
      </w:r>
      <w:r w:rsidRPr="00A8337A">
        <w:rPr>
          <w:sz w:val="24"/>
        </w:rPr>
        <w:t>nota</w:t>
      </w:r>
      <w:r w:rsidR="003E5D22">
        <w:rPr>
          <w:sz w:val="24"/>
        </w:rPr>
        <w:t xml:space="preserve"> </w:t>
      </w:r>
      <w:r w:rsidRPr="00A8337A">
        <w:rPr>
          <w:sz w:val="24"/>
        </w:rPr>
        <w:t>dos quesitos</w:t>
      </w:r>
      <w:r w:rsidR="003E5D22">
        <w:rPr>
          <w:sz w:val="24"/>
        </w:rPr>
        <w:t xml:space="preserve"> </w:t>
      </w:r>
      <w:r w:rsidRPr="00A8337A">
        <w:rPr>
          <w:sz w:val="24"/>
        </w:rPr>
        <w:t>específicos,</w:t>
      </w:r>
      <w:r w:rsidR="003E5D22">
        <w:rPr>
          <w:sz w:val="24"/>
        </w:rPr>
        <w:t xml:space="preserve"> </w:t>
      </w:r>
      <w:r w:rsidRPr="00A8337A">
        <w:rPr>
          <w:sz w:val="24"/>
        </w:rPr>
        <w:t>de</w:t>
      </w:r>
      <w:r w:rsidR="003E5D22">
        <w:rPr>
          <w:sz w:val="24"/>
        </w:rPr>
        <w:t xml:space="preserve"> </w:t>
      </w:r>
      <w:r w:rsidRPr="00A8337A">
        <w:rPr>
          <w:sz w:val="24"/>
        </w:rPr>
        <w:t>acordo</w:t>
      </w:r>
      <w:r w:rsidR="003E5D22">
        <w:rPr>
          <w:sz w:val="24"/>
        </w:rPr>
        <w:t xml:space="preserve"> </w:t>
      </w:r>
      <w:r w:rsidRPr="003E5D22">
        <w:rPr>
          <w:sz w:val="24"/>
          <w:szCs w:val="24"/>
        </w:rPr>
        <w:t xml:space="preserve">com a seguinte ordem </w:t>
      </w:r>
      <w:r w:rsidR="004662AA" w:rsidRPr="003E5D22">
        <w:rPr>
          <w:sz w:val="24"/>
          <w:szCs w:val="24"/>
        </w:rPr>
        <w:t xml:space="preserve">de </w:t>
      </w:r>
      <w:r w:rsidRPr="003E5D22">
        <w:rPr>
          <w:sz w:val="24"/>
          <w:szCs w:val="24"/>
        </w:rPr>
        <w:t>critérios: 1, 2, 3, 4</w:t>
      </w:r>
      <w:r w:rsidR="00C55160" w:rsidRPr="003E5D22">
        <w:rPr>
          <w:sz w:val="24"/>
          <w:szCs w:val="24"/>
        </w:rPr>
        <w:t xml:space="preserve">, </w:t>
      </w:r>
      <w:r w:rsidRPr="003E5D22">
        <w:rPr>
          <w:sz w:val="24"/>
          <w:szCs w:val="24"/>
        </w:rPr>
        <w:t>5</w:t>
      </w:r>
      <w:r w:rsidR="00C55160" w:rsidRPr="003E5D22">
        <w:rPr>
          <w:sz w:val="24"/>
          <w:szCs w:val="24"/>
        </w:rPr>
        <w:t xml:space="preserve"> e 6</w:t>
      </w:r>
      <w:r w:rsidRPr="003E5D22">
        <w:rPr>
          <w:sz w:val="24"/>
          <w:szCs w:val="24"/>
        </w:rPr>
        <w:t>.</w:t>
      </w:r>
    </w:p>
    <w:p w:rsidR="002A2C7A" w:rsidRPr="00A8337A" w:rsidRDefault="002A2C7A">
      <w:pPr>
        <w:pStyle w:val="Corpodetexto"/>
        <w:spacing w:before="7"/>
        <w:ind w:left="0"/>
        <w:rPr>
          <w:sz w:val="22"/>
        </w:rPr>
      </w:pPr>
    </w:p>
    <w:p w:rsidR="002A2C7A" w:rsidRPr="0062014B" w:rsidRDefault="00772241" w:rsidP="00C04D13">
      <w:pPr>
        <w:pStyle w:val="PargrafodaLista"/>
        <w:numPr>
          <w:ilvl w:val="0"/>
          <w:numId w:val="1"/>
        </w:numPr>
        <w:shd w:val="clear" w:color="auto" w:fill="000000" w:themeFill="text1"/>
        <w:tabs>
          <w:tab w:val="left" w:pos="574"/>
        </w:tabs>
        <w:spacing w:before="0"/>
        <w:ind w:hanging="361"/>
        <w:rPr>
          <w:b/>
          <w:sz w:val="24"/>
        </w:rPr>
      </w:pPr>
      <w:r w:rsidRPr="0062014B">
        <w:rPr>
          <w:b/>
          <w:spacing w:val="-3"/>
          <w:w w:val="95"/>
          <w:sz w:val="24"/>
        </w:rPr>
        <w:t xml:space="preserve">DAS </w:t>
      </w:r>
      <w:r w:rsidRPr="0062014B">
        <w:rPr>
          <w:b/>
          <w:w w:val="95"/>
          <w:sz w:val="24"/>
        </w:rPr>
        <w:t>OBRIGAÇÕES DO</w:t>
      </w:r>
      <w:r w:rsidR="003E5D22">
        <w:rPr>
          <w:b/>
          <w:w w:val="95"/>
          <w:sz w:val="24"/>
        </w:rPr>
        <w:t xml:space="preserve"> </w:t>
      </w:r>
      <w:r w:rsidR="00F37CD5">
        <w:rPr>
          <w:b/>
          <w:w w:val="95"/>
          <w:sz w:val="24"/>
        </w:rPr>
        <w:t>CONCORRENTE</w:t>
      </w:r>
      <w:r w:rsidR="006219B0">
        <w:rPr>
          <w:b/>
          <w:w w:val="95"/>
          <w:sz w:val="24"/>
        </w:rPr>
        <w:t>:</w:t>
      </w:r>
    </w:p>
    <w:p w:rsidR="0062014B" w:rsidRPr="0062014B" w:rsidRDefault="0062014B" w:rsidP="0062014B">
      <w:pPr>
        <w:pStyle w:val="PargrafodaLista"/>
        <w:tabs>
          <w:tab w:val="left" w:pos="574"/>
        </w:tabs>
        <w:spacing w:before="0"/>
        <w:ind w:left="573" w:firstLine="0"/>
        <w:rPr>
          <w:b/>
          <w:sz w:val="24"/>
        </w:rPr>
      </w:pPr>
    </w:p>
    <w:p w:rsidR="002A2C7A" w:rsidRDefault="002D39E1" w:rsidP="00901058">
      <w:pPr>
        <w:pStyle w:val="PargrafodaLista"/>
        <w:numPr>
          <w:ilvl w:val="1"/>
          <w:numId w:val="1"/>
        </w:numPr>
        <w:tabs>
          <w:tab w:val="left" w:pos="1134"/>
        </w:tabs>
        <w:spacing w:before="0"/>
        <w:ind w:left="993" w:right="534" w:hanging="426"/>
        <w:rPr>
          <w:sz w:val="24"/>
        </w:rPr>
      </w:pPr>
      <w:r>
        <w:rPr>
          <w:sz w:val="24"/>
        </w:rPr>
        <w:t>Cabe ao interessado/participante/concorrente b</w:t>
      </w:r>
      <w:r w:rsidR="00772241" w:rsidRPr="00A8337A">
        <w:rPr>
          <w:sz w:val="24"/>
        </w:rPr>
        <w:t>uscar</w:t>
      </w:r>
      <w:r w:rsidR="003E5D22">
        <w:rPr>
          <w:sz w:val="24"/>
        </w:rPr>
        <w:t xml:space="preserve"> </w:t>
      </w:r>
      <w:r w:rsidR="00772241" w:rsidRPr="00A8337A">
        <w:rPr>
          <w:sz w:val="24"/>
        </w:rPr>
        <w:t>as</w:t>
      </w:r>
      <w:r w:rsidR="003E5D22">
        <w:rPr>
          <w:sz w:val="24"/>
        </w:rPr>
        <w:t xml:space="preserve"> </w:t>
      </w:r>
      <w:r w:rsidR="00772241" w:rsidRPr="00A8337A">
        <w:rPr>
          <w:sz w:val="24"/>
        </w:rPr>
        <w:t>informações</w:t>
      </w:r>
      <w:r w:rsidR="003E5D22">
        <w:rPr>
          <w:sz w:val="24"/>
        </w:rPr>
        <w:t xml:space="preserve"> </w:t>
      </w:r>
      <w:r w:rsidR="00772241" w:rsidRPr="00A8337A">
        <w:rPr>
          <w:sz w:val="24"/>
        </w:rPr>
        <w:t>sobre</w:t>
      </w:r>
      <w:r w:rsidR="003E5D22">
        <w:rPr>
          <w:sz w:val="24"/>
        </w:rPr>
        <w:t xml:space="preserve"> </w:t>
      </w:r>
      <w:r w:rsidR="00772241" w:rsidRPr="00A8337A">
        <w:rPr>
          <w:sz w:val="24"/>
        </w:rPr>
        <w:t>o</w:t>
      </w:r>
      <w:r w:rsidR="003E5D22">
        <w:rPr>
          <w:sz w:val="24"/>
        </w:rPr>
        <w:t xml:space="preserve"> </w:t>
      </w:r>
      <w:r w:rsidR="00772241" w:rsidRPr="00A8337A">
        <w:rPr>
          <w:sz w:val="24"/>
        </w:rPr>
        <w:t>andamento</w:t>
      </w:r>
      <w:r w:rsidR="003E5D22">
        <w:rPr>
          <w:sz w:val="24"/>
        </w:rPr>
        <w:t xml:space="preserve"> </w:t>
      </w:r>
      <w:r w:rsidR="00772241" w:rsidRPr="00A8337A">
        <w:rPr>
          <w:sz w:val="24"/>
        </w:rPr>
        <w:t>de</w:t>
      </w:r>
      <w:r w:rsidR="003E5D22">
        <w:rPr>
          <w:sz w:val="24"/>
        </w:rPr>
        <w:t xml:space="preserve"> </w:t>
      </w:r>
      <w:r w:rsidR="00772241" w:rsidRPr="00A8337A">
        <w:rPr>
          <w:sz w:val="24"/>
        </w:rPr>
        <w:t>seu</w:t>
      </w:r>
      <w:r w:rsidR="003E5D22">
        <w:rPr>
          <w:sz w:val="24"/>
        </w:rPr>
        <w:t xml:space="preserve"> </w:t>
      </w:r>
      <w:r w:rsidR="00772241" w:rsidRPr="00A8337A">
        <w:rPr>
          <w:sz w:val="24"/>
        </w:rPr>
        <w:t>processo</w:t>
      </w:r>
      <w:r>
        <w:rPr>
          <w:sz w:val="24"/>
        </w:rPr>
        <w:t xml:space="preserve"> de inscrição ou concurso</w:t>
      </w:r>
      <w:r w:rsidR="00772241" w:rsidRPr="00A8337A">
        <w:rPr>
          <w:sz w:val="24"/>
        </w:rPr>
        <w:t>.</w:t>
      </w:r>
    </w:p>
    <w:p w:rsidR="00901058" w:rsidRPr="00A8337A" w:rsidRDefault="00901058" w:rsidP="00901058">
      <w:pPr>
        <w:pStyle w:val="PargrafodaLista"/>
        <w:tabs>
          <w:tab w:val="left" w:pos="1134"/>
        </w:tabs>
        <w:spacing w:before="0"/>
        <w:ind w:left="993" w:right="534" w:firstLine="0"/>
        <w:rPr>
          <w:sz w:val="24"/>
        </w:rPr>
      </w:pPr>
    </w:p>
    <w:p w:rsidR="002A2C7A" w:rsidRDefault="00772241" w:rsidP="00901058">
      <w:pPr>
        <w:pStyle w:val="PargrafodaLista"/>
        <w:numPr>
          <w:ilvl w:val="1"/>
          <w:numId w:val="1"/>
        </w:numPr>
        <w:tabs>
          <w:tab w:val="left" w:pos="1134"/>
        </w:tabs>
        <w:spacing w:before="0" w:line="254" w:lineRule="auto"/>
        <w:ind w:left="1134" w:right="534" w:hanging="560"/>
        <w:rPr>
          <w:sz w:val="24"/>
        </w:rPr>
      </w:pPr>
      <w:r w:rsidRPr="0062014B">
        <w:rPr>
          <w:sz w:val="24"/>
        </w:rPr>
        <w:t>Entregar</w:t>
      </w:r>
      <w:r w:rsidR="005141D0">
        <w:rPr>
          <w:sz w:val="24"/>
        </w:rPr>
        <w:t xml:space="preserve"> e instalar no local indicado pela SMC</w:t>
      </w:r>
      <w:r w:rsidRPr="0062014B">
        <w:rPr>
          <w:sz w:val="24"/>
        </w:rPr>
        <w:t xml:space="preserve"> ematé 5 (cinco) dias a(s) Obra(s) </w:t>
      </w:r>
      <w:r w:rsidR="006A4FBB">
        <w:rPr>
          <w:sz w:val="24"/>
        </w:rPr>
        <w:t xml:space="preserve">vencedoras, </w:t>
      </w:r>
      <w:r w:rsidR="006A4FBB" w:rsidRPr="006A4FBB">
        <w:rPr>
          <w:sz w:val="24"/>
        </w:rPr>
        <w:t>após a divulgação das obras de arte selecionadas no site oficial</w:t>
      </w:r>
      <w:r w:rsidR="005141D0">
        <w:rPr>
          <w:sz w:val="24"/>
        </w:rPr>
        <w:t>,</w:t>
      </w:r>
      <w:r w:rsidR="003E5D22">
        <w:rPr>
          <w:sz w:val="24"/>
        </w:rPr>
        <w:t xml:space="preserve"> </w:t>
      </w:r>
      <w:r w:rsidR="0086537E">
        <w:rPr>
          <w:sz w:val="24"/>
        </w:rPr>
        <w:t>devendo ser observadas</w:t>
      </w:r>
      <w:r w:rsidRPr="0062014B">
        <w:rPr>
          <w:sz w:val="24"/>
        </w:rPr>
        <w:t xml:space="preserve"> as orientações do item </w:t>
      </w:r>
      <w:r w:rsidR="006A4FBB">
        <w:rPr>
          <w:sz w:val="24"/>
        </w:rPr>
        <w:t>4</w:t>
      </w:r>
      <w:r w:rsidRPr="0062014B">
        <w:rPr>
          <w:sz w:val="24"/>
        </w:rPr>
        <w:t>.</w:t>
      </w:r>
    </w:p>
    <w:p w:rsidR="00901058" w:rsidRPr="00901058" w:rsidRDefault="00901058" w:rsidP="00901058">
      <w:pPr>
        <w:tabs>
          <w:tab w:val="left" w:pos="1134"/>
        </w:tabs>
        <w:spacing w:line="254" w:lineRule="auto"/>
        <w:ind w:right="534"/>
        <w:rPr>
          <w:sz w:val="24"/>
        </w:rPr>
      </w:pPr>
    </w:p>
    <w:p w:rsidR="00901058" w:rsidRPr="00570046" w:rsidRDefault="007C135A" w:rsidP="00692B78">
      <w:pPr>
        <w:pStyle w:val="PargrafodaLista"/>
        <w:numPr>
          <w:ilvl w:val="1"/>
          <w:numId w:val="1"/>
        </w:numPr>
        <w:tabs>
          <w:tab w:val="left" w:pos="993"/>
        </w:tabs>
        <w:spacing w:before="0" w:line="254" w:lineRule="auto"/>
        <w:ind w:left="1134" w:right="534" w:hanging="560"/>
        <w:rPr>
          <w:sz w:val="24"/>
        </w:rPr>
      </w:pPr>
      <w:r w:rsidRPr="00570046">
        <w:rPr>
          <w:spacing w:val="-4"/>
          <w:sz w:val="24"/>
        </w:rPr>
        <w:t>O interessado/participante/concorrente que, por algum motivo, desistir de participar do concurso ou de receber a premiação, deverá apresentar sua desist</w:t>
      </w:r>
      <w:r w:rsidR="005141D0">
        <w:rPr>
          <w:spacing w:val="-4"/>
          <w:sz w:val="24"/>
        </w:rPr>
        <w:t>ê</w:t>
      </w:r>
      <w:r w:rsidRPr="00570046">
        <w:rPr>
          <w:spacing w:val="-4"/>
          <w:sz w:val="24"/>
        </w:rPr>
        <w:t xml:space="preserve">ncia formalizada </w:t>
      </w:r>
      <w:r w:rsidR="00570046" w:rsidRPr="00570046">
        <w:rPr>
          <w:spacing w:val="-4"/>
          <w:sz w:val="24"/>
        </w:rPr>
        <w:t>e protocolada na SMC.</w:t>
      </w:r>
    </w:p>
    <w:p w:rsidR="00570046" w:rsidRPr="00570046" w:rsidRDefault="00570046" w:rsidP="00570046">
      <w:pPr>
        <w:pStyle w:val="PargrafodaLista"/>
        <w:rPr>
          <w:sz w:val="24"/>
        </w:rPr>
      </w:pPr>
    </w:p>
    <w:p w:rsidR="002A2C7A" w:rsidRPr="003E5D22" w:rsidRDefault="00772241" w:rsidP="00901058">
      <w:pPr>
        <w:pStyle w:val="PargrafodaLista"/>
        <w:numPr>
          <w:ilvl w:val="1"/>
          <w:numId w:val="1"/>
        </w:numPr>
        <w:tabs>
          <w:tab w:val="left" w:pos="1134"/>
        </w:tabs>
        <w:spacing w:before="0" w:line="254" w:lineRule="auto"/>
        <w:ind w:left="1134" w:right="534" w:hanging="567"/>
        <w:rPr>
          <w:sz w:val="24"/>
          <w:szCs w:val="24"/>
        </w:rPr>
      </w:pPr>
      <w:r w:rsidRPr="0062014B">
        <w:rPr>
          <w:sz w:val="24"/>
        </w:rPr>
        <w:t xml:space="preserve">A </w:t>
      </w:r>
      <w:r w:rsidR="00037F27" w:rsidRPr="0062014B">
        <w:rPr>
          <w:sz w:val="24"/>
        </w:rPr>
        <w:t xml:space="preserve">SMC </w:t>
      </w:r>
      <w:r w:rsidRPr="0062014B">
        <w:rPr>
          <w:sz w:val="24"/>
        </w:rPr>
        <w:t>não se responsabilizará, solidária ou subsidiariamente, em hipótese alguma, pelos atos,</w:t>
      </w:r>
      <w:r w:rsidR="003E5D22">
        <w:rPr>
          <w:sz w:val="24"/>
        </w:rPr>
        <w:t xml:space="preserve"> </w:t>
      </w:r>
      <w:r w:rsidRPr="00A8337A">
        <w:rPr>
          <w:spacing w:val="-3"/>
          <w:sz w:val="24"/>
        </w:rPr>
        <w:t>contratos</w:t>
      </w:r>
      <w:r w:rsidR="003E5D22">
        <w:rPr>
          <w:spacing w:val="-3"/>
          <w:sz w:val="24"/>
        </w:rPr>
        <w:t xml:space="preserve"> </w:t>
      </w:r>
      <w:r w:rsidRPr="00A8337A">
        <w:rPr>
          <w:sz w:val="24"/>
        </w:rPr>
        <w:t>e</w:t>
      </w:r>
      <w:r w:rsidR="003E5D22">
        <w:rPr>
          <w:sz w:val="24"/>
        </w:rPr>
        <w:t xml:space="preserve"> </w:t>
      </w:r>
      <w:r w:rsidRPr="003E5D22">
        <w:rPr>
          <w:sz w:val="24"/>
          <w:szCs w:val="24"/>
        </w:rPr>
        <w:t xml:space="preserve">compromissos de natureza comercial, financeira, trabalhista ou outra, bem como pelas respectivas taxas, tributos e/ou encargos deles decorrentes, assumidos pelo (a) </w:t>
      </w:r>
      <w:r w:rsidR="00F37CD5" w:rsidRPr="003E5D22">
        <w:rPr>
          <w:sz w:val="24"/>
          <w:szCs w:val="24"/>
        </w:rPr>
        <w:t>CONCORRENTE</w:t>
      </w:r>
      <w:r w:rsidRPr="003E5D22">
        <w:rPr>
          <w:sz w:val="24"/>
          <w:szCs w:val="24"/>
        </w:rPr>
        <w:t xml:space="preserve"> para fins de </w:t>
      </w:r>
      <w:r w:rsidR="00570046" w:rsidRPr="003E5D22">
        <w:rPr>
          <w:sz w:val="24"/>
          <w:szCs w:val="24"/>
        </w:rPr>
        <w:t>participação no concurso ou eventuais danos reinvindicados por terceiros.</w:t>
      </w:r>
    </w:p>
    <w:p w:rsidR="00570046" w:rsidRPr="00570046" w:rsidRDefault="00570046" w:rsidP="00570046">
      <w:pPr>
        <w:pStyle w:val="PargrafodaLista"/>
        <w:rPr>
          <w:sz w:val="24"/>
        </w:rPr>
      </w:pPr>
    </w:p>
    <w:p w:rsidR="002A2C7A" w:rsidRPr="00C738CC" w:rsidRDefault="00772241" w:rsidP="00C04D13">
      <w:pPr>
        <w:pStyle w:val="PargrafodaLista"/>
        <w:numPr>
          <w:ilvl w:val="0"/>
          <w:numId w:val="1"/>
        </w:numPr>
        <w:shd w:val="clear" w:color="auto" w:fill="000000" w:themeFill="text1"/>
        <w:tabs>
          <w:tab w:val="left" w:pos="574"/>
        </w:tabs>
        <w:spacing w:before="1"/>
        <w:ind w:hanging="361"/>
        <w:rPr>
          <w:b/>
          <w:sz w:val="24"/>
        </w:rPr>
      </w:pPr>
      <w:r w:rsidRPr="00C738CC">
        <w:rPr>
          <w:b/>
          <w:w w:val="95"/>
          <w:sz w:val="24"/>
        </w:rPr>
        <w:t>DA</w:t>
      </w:r>
      <w:r w:rsidR="003E5D22">
        <w:rPr>
          <w:b/>
          <w:w w:val="95"/>
          <w:sz w:val="24"/>
        </w:rPr>
        <w:t xml:space="preserve"> </w:t>
      </w:r>
      <w:r w:rsidRPr="00C738CC">
        <w:rPr>
          <w:b/>
          <w:w w:val="95"/>
          <w:sz w:val="24"/>
        </w:rPr>
        <w:t>DOAÇÃO</w:t>
      </w:r>
      <w:r w:rsidR="003E5D22">
        <w:rPr>
          <w:b/>
          <w:w w:val="95"/>
          <w:sz w:val="24"/>
        </w:rPr>
        <w:t xml:space="preserve"> </w:t>
      </w:r>
      <w:r w:rsidRPr="00C738CC">
        <w:rPr>
          <w:b/>
          <w:w w:val="95"/>
          <w:sz w:val="24"/>
        </w:rPr>
        <w:t>DA</w:t>
      </w:r>
      <w:r w:rsidR="003E5D22">
        <w:rPr>
          <w:b/>
          <w:w w:val="95"/>
          <w:sz w:val="24"/>
        </w:rPr>
        <w:t xml:space="preserve"> </w:t>
      </w:r>
      <w:r w:rsidRPr="00C738CC">
        <w:rPr>
          <w:b/>
          <w:w w:val="95"/>
          <w:sz w:val="24"/>
        </w:rPr>
        <w:t>OBRA</w:t>
      </w:r>
      <w:r w:rsidR="003E5D22">
        <w:rPr>
          <w:b/>
          <w:w w:val="95"/>
          <w:sz w:val="24"/>
        </w:rPr>
        <w:t xml:space="preserve"> </w:t>
      </w:r>
      <w:r w:rsidRPr="00C738CC">
        <w:rPr>
          <w:b/>
          <w:w w:val="95"/>
          <w:sz w:val="24"/>
        </w:rPr>
        <w:t>DE</w:t>
      </w:r>
      <w:r w:rsidR="003E5D22">
        <w:rPr>
          <w:b/>
          <w:w w:val="95"/>
          <w:sz w:val="24"/>
        </w:rPr>
        <w:t xml:space="preserve"> </w:t>
      </w:r>
      <w:r w:rsidRPr="00C738CC">
        <w:rPr>
          <w:b/>
          <w:w w:val="95"/>
          <w:sz w:val="24"/>
        </w:rPr>
        <w:t>ARTE</w:t>
      </w:r>
      <w:r w:rsidR="006219B0">
        <w:rPr>
          <w:b/>
          <w:w w:val="95"/>
          <w:sz w:val="24"/>
        </w:rPr>
        <w:t>:</w:t>
      </w:r>
    </w:p>
    <w:p w:rsidR="00C738CC" w:rsidRPr="00C738CC" w:rsidRDefault="00C738CC" w:rsidP="00C738CC">
      <w:pPr>
        <w:pStyle w:val="PargrafodaLista"/>
        <w:tabs>
          <w:tab w:val="left" w:pos="574"/>
        </w:tabs>
        <w:spacing w:before="1"/>
        <w:ind w:left="573" w:firstLine="0"/>
        <w:rPr>
          <w:b/>
          <w:sz w:val="24"/>
        </w:rPr>
      </w:pPr>
    </w:p>
    <w:p w:rsidR="002A2C7A" w:rsidRDefault="00772241" w:rsidP="00901058">
      <w:pPr>
        <w:pStyle w:val="PargrafodaLista"/>
        <w:numPr>
          <w:ilvl w:val="1"/>
          <w:numId w:val="1"/>
        </w:numPr>
        <w:tabs>
          <w:tab w:val="left" w:pos="1134"/>
        </w:tabs>
        <w:spacing w:before="0" w:line="254" w:lineRule="auto"/>
        <w:ind w:left="1134" w:right="534" w:hanging="567"/>
        <w:rPr>
          <w:sz w:val="24"/>
        </w:rPr>
      </w:pPr>
      <w:r w:rsidRPr="00C738CC">
        <w:rPr>
          <w:sz w:val="24"/>
        </w:rPr>
        <w:lastRenderedPageBreak/>
        <w:t>As obras de arte premiadas devem ser doadas acompanhadas do</w:t>
      </w:r>
      <w:r w:rsidR="003E5D22">
        <w:rPr>
          <w:sz w:val="24"/>
        </w:rPr>
        <w:t xml:space="preserve"> </w:t>
      </w:r>
      <w:r w:rsidR="001C2C23" w:rsidRPr="001C2C23">
        <w:rPr>
          <w:sz w:val="24"/>
        </w:rPr>
        <w:t>Termo de Compromisso de Doação e Direito de Uso de Imagem - ANEXO II</w:t>
      </w:r>
      <w:r w:rsidR="001C2C23">
        <w:rPr>
          <w:sz w:val="24"/>
        </w:rPr>
        <w:t xml:space="preserve">, </w:t>
      </w:r>
      <w:r w:rsidRPr="00C738CC">
        <w:rPr>
          <w:sz w:val="24"/>
        </w:rPr>
        <w:t>ass</w:t>
      </w:r>
      <w:r w:rsidR="00627819">
        <w:rPr>
          <w:sz w:val="24"/>
        </w:rPr>
        <w:t xml:space="preserve">inado pelo (a) </w:t>
      </w:r>
      <w:r w:rsidR="001C2C23">
        <w:rPr>
          <w:sz w:val="24"/>
        </w:rPr>
        <w:t>interessado/participante/concorrente</w:t>
      </w:r>
      <w:r w:rsidR="00627819">
        <w:rPr>
          <w:sz w:val="24"/>
        </w:rPr>
        <w:t xml:space="preserve">, e esta </w:t>
      </w:r>
      <w:r w:rsidRPr="00C738CC">
        <w:rPr>
          <w:sz w:val="24"/>
        </w:rPr>
        <w:t>passará a fazer parte do acervo</w:t>
      </w:r>
      <w:r w:rsidR="0016409D">
        <w:rPr>
          <w:sz w:val="24"/>
        </w:rPr>
        <w:t xml:space="preserve"> cultural do Município.</w:t>
      </w:r>
    </w:p>
    <w:p w:rsidR="00901058" w:rsidRPr="00A8337A" w:rsidRDefault="00901058" w:rsidP="00901058">
      <w:pPr>
        <w:pStyle w:val="PargrafodaLista"/>
        <w:tabs>
          <w:tab w:val="left" w:pos="1134"/>
        </w:tabs>
        <w:spacing w:before="0" w:line="254" w:lineRule="auto"/>
        <w:ind w:left="1134" w:right="534" w:firstLine="0"/>
        <w:rPr>
          <w:sz w:val="24"/>
        </w:rPr>
      </w:pPr>
    </w:p>
    <w:p w:rsidR="002A2C7A" w:rsidRPr="00C738CC" w:rsidRDefault="00772241" w:rsidP="00C04D13">
      <w:pPr>
        <w:pStyle w:val="PargrafodaLista"/>
        <w:numPr>
          <w:ilvl w:val="0"/>
          <w:numId w:val="1"/>
        </w:numPr>
        <w:shd w:val="clear" w:color="auto" w:fill="000000" w:themeFill="text1"/>
        <w:tabs>
          <w:tab w:val="left" w:pos="574"/>
        </w:tabs>
        <w:spacing w:before="1"/>
        <w:ind w:hanging="361"/>
        <w:rPr>
          <w:b/>
          <w:sz w:val="24"/>
        </w:rPr>
      </w:pPr>
      <w:r w:rsidRPr="00C738CC">
        <w:rPr>
          <w:b/>
          <w:w w:val="95"/>
          <w:sz w:val="24"/>
        </w:rPr>
        <w:t>DOS</w:t>
      </w:r>
      <w:r w:rsidR="003E5D22">
        <w:rPr>
          <w:b/>
          <w:w w:val="95"/>
          <w:sz w:val="24"/>
        </w:rPr>
        <w:t xml:space="preserve"> </w:t>
      </w:r>
      <w:r w:rsidRPr="00C738CC">
        <w:rPr>
          <w:b/>
          <w:w w:val="95"/>
          <w:sz w:val="24"/>
        </w:rPr>
        <w:t>DIREITOS</w:t>
      </w:r>
      <w:r w:rsidR="003E5D22">
        <w:rPr>
          <w:b/>
          <w:w w:val="95"/>
          <w:sz w:val="24"/>
        </w:rPr>
        <w:t xml:space="preserve"> </w:t>
      </w:r>
      <w:r w:rsidRPr="00C738CC">
        <w:rPr>
          <w:b/>
          <w:w w:val="95"/>
          <w:sz w:val="24"/>
        </w:rPr>
        <w:t>AUTORAIS</w:t>
      </w:r>
      <w:r w:rsidR="003E5D22">
        <w:rPr>
          <w:b/>
          <w:w w:val="95"/>
          <w:sz w:val="24"/>
        </w:rPr>
        <w:t xml:space="preserve"> </w:t>
      </w:r>
      <w:r w:rsidRPr="00C738CC">
        <w:rPr>
          <w:b/>
          <w:w w:val="95"/>
          <w:sz w:val="24"/>
        </w:rPr>
        <w:t>PATRIMONIAIS</w:t>
      </w:r>
      <w:r w:rsidR="006219B0">
        <w:rPr>
          <w:b/>
          <w:w w:val="95"/>
          <w:sz w:val="24"/>
        </w:rPr>
        <w:t>:</w:t>
      </w:r>
    </w:p>
    <w:p w:rsidR="00C738CC" w:rsidRDefault="00C738CC" w:rsidP="00C738CC">
      <w:pPr>
        <w:pStyle w:val="PargrafodaLista"/>
        <w:tabs>
          <w:tab w:val="left" w:pos="574"/>
        </w:tabs>
        <w:spacing w:before="1"/>
        <w:ind w:left="573" w:firstLine="0"/>
        <w:rPr>
          <w:b/>
          <w:sz w:val="24"/>
        </w:rPr>
      </w:pPr>
    </w:p>
    <w:p w:rsidR="006749A1" w:rsidRPr="006749A1" w:rsidRDefault="006749A1" w:rsidP="006749A1">
      <w:pPr>
        <w:pStyle w:val="PargrafodaLista"/>
        <w:numPr>
          <w:ilvl w:val="1"/>
          <w:numId w:val="1"/>
        </w:numPr>
        <w:tabs>
          <w:tab w:val="left" w:pos="574"/>
        </w:tabs>
        <w:spacing w:before="1"/>
        <w:ind w:left="1134"/>
        <w:rPr>
          <w:bCs/>
          <w:sz w:val="24"/>
        </w:rPr>
      </w:pPr>
      <w:r w:rsidRPr="006749A1">
        <w:rPr>
          <w:bCs/>
          <w:sz w:val="24"/>
        </w:rPr>
        <w:t xml:space="preserve">A assinatura do </w:t>
      </w:r>
      <w:r w:rsidRPr="006749A1">
        <w:rPr>
          <w:rFonts w:eastAsia="Calibri"/>
          <w:bCs/>
          <w:sz w:val="24"/>
        </w:rPr>
        <w:t xml:space="preserve">Termo de Compromisso de Doação e Direito de Uso de Imagem </w:t>
      </w:r>
      <w:r w:rsidR="007B3D65">
        <w:rPr>
          <w:rFonts w:eastAsia="Calibri"/>
          <w:bCs/>
          <w:sz w:val="24"/>
        </w:rPr>
        <w:t>ao municipio de Santa Cruz do Rio Pardo implica na incorporação das obras de arte ao patrimonio público e direito de uso da obra e sua imagem</w:t>
      </w:r>
      <w:r w:rsidR="005C3204">
        <w:rPr>
          <w:rFonts w:eastAsia="Calibri"/>
          <w:bCs/>
          <w:sz w:val="24"/>
        </w:rPr>
        <w:t>, podendo ser publicadas de forma virtual ou física, visando divulgar as ações culturais do municipio, sempre mencionando os devidos cr</w:t>
      </w:r>
      <w:r w:rsidR="005141D0">
        <w:rPr>
          <w:rFonts w:eastAsia="Calibri"/>
          <w:bCs/>
          <w:sz w:val="24"/>
        </w:rPr>
        <w:t>é</w:t>
      </w:r>
      <w:r w:rsidR="005C3204">
        <w:rPr>
          <w:rFonts w:eastAsia="Calibri"/>
          <w:bCs/>
          <w:sz w:val="24"/>
        </w:rPr>
        <w:t>ditos.</w:t>
      </w:r>
    </w:p>
    <w:p w:rsidR="00901058" w:rsidRPr="00A8337A" w:rsidRDefault="00901058" w:rsidP="00901058">
      <w:pPr>
        <w:pStyle w:val="PargrafodaLista"/>
        <w:tabs>
          <w:tab w:val="left" w:pos="1134"/>
        </w:tabs>
        <w:spacing w:before="0" w:line="254" w:lineRule="auto"/>
        <w:ind w:left="1134" w:right="534" w:firstLine="0"/>
        <w:rPr>
          <w:sz w:val="24"/>
        </w:rPr>
      </w:pPr>
    </w:p>
    <w:p w:rsidR="002A2C7A" w:rsidRDefault="005F11BF" w:rsidP="00901058">
      <w:pPr>
        <w:pStyle w:val="PargrafodaLista"/>
        <w:numPr>
          <w:ilvl w:val="1"/>
          <w:numId w:val="1"/>
        </w:numPr>
        <w:spacing w:before="0" w:line="254" w:lineRule="auto"/>
        <w:ind w:left="1134" w:right="534" w:hanging="567"/>
        <w:rPr>
          <w:sz w:val="24"/>
        </w:rPr>
      </w:pPr>
      <w:r>
        <w:rPr>
          <w:sz w:val="24"/>
        </w:rPr>
        <w:t xml:space="preserve">Ao se inscrever </w:t>
      </w:r>
      <w:r w:rsidR="00E70635">
        <w:rPr>
          <w:sz w:val="24"/>
        </w:rPr>
        <w:t xml:space="preserve">no </w:t>
      </w:r>
      <w:r w:rsidR="0016409D">
        <w:rPr>
          <w:sz w:val="24"/>
        </w:rPr>
        <w:t xml:space="preserve">Concurso regulamentado por este </w:t>
      </w:r>
      <w:r w:rsidR="00E70635">
        <w:rPr>
          <w:sz w:val="24"/>
        </w:rPr>
        <w:t xml:space="preserve">edital, o </w:t>
      </w:r>
      <w:r w:rsidR="00FF35FA">
        <w:rPr>
          <w:sz w:val="24"/>
        </w:rPr>
        <w:t>interessado/</w:t>
      </w:r>
      <w:r w:rsidR="00E70635">
        <w:rPr>
          <w:sz w:val="24"/>
        </w:rPr>
        <w:t>participante/concorrente declara a inexist</w:t>
      </w:r>
      <w:r w:rsidR="0016409D">
        <w:rPr>
          <w:sz w:val="24"/>
        </w:rPr>
        <w:t>ê</w:t>
      </w:r>
      <w:r w:rsidR="00E70635">
        <w:rPr>
          <w:sz w:val="24"/>
        </w:rPr>
        <w:t xml:space="preserve">ncia de plágio das obras, responsabilizando-se total e exclusivamente por eventuais </w:t>
      </w:r>
      <w:r w:rsidR="00466087">
        <w:rPr>
          <w:sz w:val="24"/>
        </w:rPr>
        <w:t>reinvindicações quanto ao uso não autorizado.</w:t>
      </w:r>
    </w:p>
    <w:p w:rsidR="00901058" w:rsidRPr="00A8337A" w:rsidRDefault="00901058" w:rsidP="00901058">
      <w:pPr>
        <w:pStyle w:val="PargrafodaLista"/>
        <w:spacing w:before="0" w:line="254" w:lineRule="auto"/>
        <w:ind w:left="1134" w:right="534" w:firstLine="0"/>
        <w:rPr>
          <w:sz w:val="24"/>
        </w:rPr>
      </w:pPr>
    </w:p>
    <w:p w:rsidR="002A2C7A" w:rsidRPr="005A75C6" w:rsidRDefault="00772241" w:rsidP="00C04D13">
      <w:pPr>
        <w:pStyle w:val="PargrafodaLista"/>
        <w:numPr>
          <w:ilvl w:val="0"/>
          <w:numId w:val="1"/>
        </w:numPr>
        <w:shd w:val="clear" w:color="auto" w:fill="000000" w:themeFill="text1"/>
        <w:tabs>
          <w:tab w:val="left" w:pos="574"/>
        </w:tabs>
        <w:spacing w:before="0"/>
        <w:ind w:hanging="361"/>
        <w:rPr>
          <w:b/>
          <w:sz w:val="24"/>
        </w:rPr>
      </w:pPr>
      <w:r w:rsidRPr="005A75C6">
        <w:rPr>
          <w:b/>
          <w:w w:val="95"/>
          <w:sz w:val="24"/>
        </w:rPr>
        <w:t>DAS</w:t>
      </w:r>
      <w:r w:rsidR="007842AB">
        <w:rPr>
          <w:b/>
          <w:w w:val="95"/>
          <w:sz w:val="24"/>
        </w:rPr>
        <w:t xml:space="preserve"> </w:t>
      </w:r>
      <w:r w:rsidRPr="005A75C6">
        <w:rPr>
          <w:b/>
          <w:w w:val="95"/>
          <w:sz w:val="24"/>
        </w:rPr>
        <w:t>PENALIDADES</w:t>
      </w:r>
      <w:r w:rsidR="00EE6B3B">
        <w:rPr>
          <w:b/>
          <w:w w:val="95"/>
          <w:sz w:val="24"/>
        </w:rPr>
        <w:t>:</w:t>
      </w:r>
    </w:p>
    <w:p w:rsidR="005A75C6" w:rsidRPr="005A75C6" w:rsidRDefault="005A75C6" w:rsidP="005A75C6">
      <w:pPr>
        <w:pStyle w:val="PargrafodaLista"/>
        <w:tabs>
          <w:tab w:val="left" w:pos="574"/>
        </w:tabs>
        <w:spacing w:before="0"/>
        <w:ind w:left="573" w:firstLine="0"/>
        <w:rPr>
          <w:b/>
          <w:sz w:val="24"/>
        </w:rPr>
      </w:pPr>
    </w:p>
    <w:p w:rsidR="002A2C7A" w:rsidRPr="00A8337A" w:rsidRDefault="00772241" w:rsidP="00901058">
      <w:pPr>
        <w:pStyle w:val="PargrafodaLista"/>
        <w:numPr>
          <w:ilvl w:val="1"/>
          <w:numId w:val="1"/>
        </w:numPr>
        <w:tabs>
          <w:tab w:val="left" w:pos="1134"/>
        </w:tabs>
        <w:spacing w:before="0" w:line="254" w:lineRule="auto"/>
        <w:ind w:left="1134" w:right="534" w:hanging="567"/>
        <w:rPr>
          <w:sz w:val="24"/>
        </w:rPr>
      </w:pPr>
      <w:r w:rsidRPr="005A75C6">
        <w:rPr>
          <w:sz w:val="24"/>
        </w:rPr>
        <w:t>O (a)</w:t>
      </w:r>
      <w:r w:rsidR="007842AB">
        <w:rPr>
          <w:sz w:val="24"/>
        </w:rPr>
        <w:t xml:space="preserve"> </w:t>
      </w:r>
      <w:r w:rsidR="00FF35FA">
        <w:rPr>
          <w:sz w:val="24"/>
        </w:rPr>
        <w:t>interessado/</w:t>
      </w:r>
      <w:r w:rsidR="00466087">
        <w:rPr>
          <w:sz w:val="24"/>
        </w:rPr>
        <w:t>participante/concorrente</w:t>
      </w:r>
      <w:r w:rsidRPr="005A75C6">
        <w:rPr>
          <w:sz w:val="24"/>
        </w:rPr>
        <w:t xml:space="preserve"> que descumprir as obrigações e normas constantes no presente edital de premiação ficará inadimplente, sujeito </w:t>
      </w:r>
      <w:r w:rsidR="00627819">
        <w:rPr>
          <w:sz w:val="24"/>
        </w:rPr>
        <w:t>à</w:t>
      </w:r>
      <w:r w:rsidRPr="005A75C6">
        <w:rPr>
          <w:sz w:val="24"/>
        </w:rPr>
        <w:t>s penalidades legais e impossibilitado de receber rec</w:t>
      </w:r>
      <w:r w:rsidR="006B2059">
        <w:rPr>
          <w:sz w:val="24"/>
        </w:rPr>
        <w:t>ursos públicos em outras propostas contemplada</w:t>
      </w:r>
      <w:r w:rsidRPr="005A75C6">
        <w:rPr>
          <w:sz w:val="24"/>
        </w:rPr>
        <w:t>s com recursos da LEI ALDIR BLANC, bem</w:t>
      </w:r>
      <w:r w:rsidR="007842AB">
        <w:rPr>
          <w:sz w:val="24"/>
        </w:rPr>
        <w:t xml:space="preserve"> </w:t>
      </w:r>
      <w:r w:rsidRPr="00A8337A">
        <w:rPr>
          <w:sz w:val="24"/>
        </w:rPr>
        <w:t>como</w:t>
      </w:r>
      <w:r w:rsidR="007842AB">
        <w:rPr>
          <w:sz w:val="24"/>
        </w:rPr>
        <w:t xml:space="preserve"> </w:t>
      </w:r>
      <w:r w:rsidRPr="00A8337A">
        <w:rPr>
          <w:sz w:val="24"/>
        </w:rPr>
        <w:t>demais</w:t>
      </w:r>
      <w:r w:rsidR="007842AB">
        <w:rPr>
          <w:sz w:val="24"/>
        </w:rPr>
        <w:t xml:space="preserve"> </w:t>
      </w:r>
      <w:r w:rsidR="006B2059">
        <w:rPr>
          <w:sz w:val="24"/>
        </w:rPr>
        <w:t>propostas</w:t>
      </w:r>
      <w:r w:rsidRPr="005A75C6">
        <w:rPr>
          <w:sz w:val="24"/>
        </w:rPr>
        <w:t xml:space="preserve"> e programas municipais por</w:t>
      </w:r>
      <w:r w:rsidR="007842AB">
        <w:rPr>
          <w:sz w:val="24"/>
        </w:rPr>
        <w:t xml:space="preserve"> </w:t>
      </w:r>
      <w:r w:rsidRPr="005A75C6">
        <w:rPr>
          <w:sz w:val="24"/>
        </w:rPr>
        <w:t>um período de</w:t>
      </w:r>
      <w:r w:rsidR="007842AB">
        <w:rPr>
          <w:sz w:val="24"/>
        </w:rPr>
        <w:t xml:space="preserve"> </w:t>
      </w:r>
      <w:r w:rsidR="005A75C6" w:rsidRPr="005A75C6">
        <w:rPr>
          <w:sz w:val="24"/>
        </w:rPr>
        <w:t>0</w:t>
      </w:r>
      <w:r w:rsidRPr="005A75C6">
        <w:rPr>
          <w:sz w:val="24"/>
        </w:rPr>
        <w:t>2</w:t>
      </w:r>
      <w:r w:rsidRPr="00A8337A">
        <w:rPr>
          <w:sz w:val="24"/>
        </w:rPr>
        <w:t>(dois)</w:t>
      </w:r>
      <w:r w:rsidR="007842AB">
        <w:rPr>
          <w:sz w:val="24"/>
        </w:rPr>
        <w:t xml:space="preserve"> </w:t>
      </w:r>
      <w:r w:rsidRPr="00A8337A">
        <w:rPr>
          <w:sz w:val="24"/>
        </w:rPr>
        <w:t>anos.</w:t>
      </w:r>
    </w:p>
    <w:p w:rsidR="002A2C7A" w:rsidRPr="00A8337A" w:rsidRDefault="002A2C7A">
      <w:pPr>
        <w:pStyle w:val="Corpodetexto"/>
        <w:spacing w:before="5"/>
        <w:ind w:left="0"/>
        <w:rPr>
          <w:sz w:val="22"/>
        </w:rPr>
      </w:pPr>
    </w:p>
    <w:p w:rsidR="002A2C7A" w:rsidRPr="005A75C6" w:rsidRDefault="00772241" w:rsidP="00C04D13">
      <w:pPr>
        <w:pStyle w:val="PargrafodaLista"/>
        <w:numPr>
          <w:ilvl w:val="0"/>
          <w:numId w:val="1"/>
        </w:numPr>
        <w:shd w:val="clear" w:color="auto" w:fill="000000" w:themeFill="text1"/>
        <w:tabs>
          <w:tab w:val="left" w:pos="574"/>
        </w:tabs>
        <w:spacing w:before="0"/>
        <w:ind w:hanging="361"/>
        <w:rPr>
          <w:b/>
          <w:sz w:val="24"/>
        </w:rPr>
      </w:pPr>
      <w:r w:rsidRPr="005A75C6">
        <w:rPr>
          <w:b/>
          <w:w w:val="95"/>
          <w:sz w:val="24"/>
        </w:rPr>
        <w:t>DAS DISPOSIÇÕES</w:t>
      </w:r>
      <w:r w:rsidR="007842AB">
        <w:rPr>
          <w:b/>
          <w:w w:val="95"/>
          <w:sz w:val="24"/>
        </w:rPr>
        <w:t xml:space="preserve"> </w:t>
      </w:r>
      <w:r w:rsidRPr="005A75C6">
        <w:rPr>
          <w:b/>
          <w:w w:val="95"/>
          <w:sz w:val="24"/>
        </w:rPr>
        <w:t>FINAIS</w:t>
      </w:r>
      <w:r w:rsidR="00EE6B3B">
        <w:rPr>
          <w:b/>
          <w:w w:val="95"/>
          <w:sz w:val="24"/>
        </w:rPr>
        <w:t>:</w:t>
      </w:r>
    </w:p>
    <w:p w:rsidR="007D2264" w:rsidRPr="00A8337A" w:rsidRDefault="007D2264" w:rsidP="007D2264">
      <w:pPr>
        <w:pStyle w:val="PargrafodaLista"/>
        <w:tabs>
          <w:tab w:val="left" w:pos="574"/>
        </w:tabs>
        <w:spacing w:before="0"/>
        <w:ind w:left="573" w:firstLine="0"/>
        <w:jc w:val="left"/>
        <w:rPr>
          <w:sz w:val="24"/>
        </w:rPr>
      </w:pPr>
    </w:p>
    <w:p w:rsidR="002A2C7A" w:rsidRDefault="00772241" w:rsidP="00901058">
      <w:pPr>
        <w:pStyle w:val="PargrafodaLista"/>
        <w:numPr>
          <w:ilvl w:val="1"/>
          <w:numId w:val="1"/>
        </w:numPr>
        <w:tabs>
          <w:tab w:val="left" w:pos="993"/>
        </w:tabs>
        <w:spacing w:before="0" w:line="254" w:lineRule="auto"/>
        <w:ind w:left="1276" w:right="534" w:hanging="567"/>
        <w:rPr>
          <w:sz w:val="24"/>
        </w:rPr>
      </w:pPr>
      <w:r w:rsidRPr="005A75C6">
        <w:rPr>
          <w:sz w:val="24"/>
        </w:rPr>
        <w:t>O repasse d</w:t>
      </w:r>
      <w:r w:rsidR="00014FCA">
        <w:rPr>
          <w:sz w:val="24"/>
        </w:rPr>
        <w:t xml:space="preserve">o recurso por meio da </w:t>
      </w:r>
      <w:r w:rsidR="00EE6B3B">
        <w:rPr>
          <w:sz w:val="24"/>
        </w:rPr>
        <w:t xml:space="preserve">premiação </w:t>
      </w:r>
      <w:r w:rsidRPr="005A75C6">
        <w:rPr>
          <w:sz w:val="24"/>
        </w:rPr>
        <w:t>fica condicionado</w:t>
      </w:r>
      <w:r w:rsidR="007842AB">
        <w:rPr>
          <w:sz w:val="24"/>
        </w:rPr>
        <w:t xml:space="preserve"> </w:t>
      </w:r>
      <w:r w:rsidR="0016409D">
        <w:rPr>
          <w:sz w:val="24"/>
        </w:rPr>
        <w:t xml:space="preserve">ao cumprimento do previsto no item 13.2 e 14.1 e a </w:t>
      </w:r>
      <w:r w:rsidR="00014FCA">
        <w:rPr>
          <w:sz w:val="24"/>
        </w:rPr>
        <w:t>exist</w:t>
      </w:r>
      <w:r w:rsidR="0016409D">
        <w:rPr>
          <w:sz w:val="24"/>
        </w:rPr>
        <w:t>ê</w:t>
      </w:r>
      <w:r w:rsidR="00014FCA">
        <w:rPr>
          <w:sz w:val="24"/>
        </w:rPr>
        <w:t>ncia de disponiblidade orçamentária e financeira</w:t>
      </w:r>
      <w:r w:rsidRPr="005A75C6">
        <w:rPr>
          <w:sz w:val="24"/>
        </w:rPr>
        <w:t xml:space="preserve"> oriundos da LEI ALDIR BLANC</w:t>
      </w:r>
      <w:r w:rsidRPr="00A8337A">
        <w:rPr>
          <w:sz w:val="24"/>
        </w:rPr>
        <w:t>.</w:t>
      </w:r>
    </w:p>
    <w:p w:rsidR="00D76ED6" w:rsidRPr="00D76ED6" w:rsidRDefault="00D76ED6" w:rsidP="00F14053">
      <w:pPr>
        <w:pStyle w:val="PargrafodaLista"/>
        <w:numPr>
          <w:ilvl w:val="1"/>
          <w:numId w:val="1"/>
        </w:numPr>
        <w:ind w:left="851" w:hanging="149"/>
        <w:rPr>
          <w:sz w:val="24"/>
        </w:rPr>
      </w:pPr>
      <w:r w:rsidRPr="00D76ED6">
        <w:rPr>
          <w:sz w:val="24"/>
        </w:rPr>
        <w:t>O pagamento da premiação será feit</w:t>
      </w:r>
      <w:r w:rsidR="0016409D">
        <w:rPr>
          <w:sz w:val="24"/>
        </w:rPr>
        <w:t>o</w:t>
      </w:r>
      <w:r w:rsidRPr="00D76ED6">
        <w:rPr>
          <w:sz w:val="24"/>
        </w:rPr>
        <w:t xml:space="preserve"> por meio de transfer</w:t>
      </w:r>
      <w:r w:rsidR="0016409D">
        <w:rPr>
          <w:sz w:val="24"/>
        </w:rPr>
        <w:t>ê</w:t>
      </w:r>
      <w:r w:rsidRPr="00D76ED6">
        <w:rPr>
          <w:sz w:val="24"/>
        </w:rPr>
        <w:t>ncia bancária na conta informada</w:t>
      </w:r>
      <w:r w:rsidR="0016409D">
        <w:rPr>
          <w:sz w:val="24"/>
        </w:rPr>
        <w:t xml:space="preserve"> no ato da inscrição</w:t>
      </w:r>
      <w:r w:rsidRPr="00D76ED6">
        <w:rPr>
          <w:sz w:val="24"/>
        </w:rPr>
        <w:t xml:space="preserve"> em até 30 (trinta) dias após a publicação oficial dos selecionados. </w:t>
      </w:r>
    </w:p>
    <w:p w:rsidR="00901058" w:rsidRPr="00A8337A" w:rsidRDefault="00901058" w:rsidP="00901058">
      <w:pPr>
        <w:pStyle w:val="PargrafodaLista"/>
        <w:tabs>
          <w:tab w:val="left" w:pos="993"/>
        </w:tabs>
        <w:spacing w:before="0" w:line="254" w:lineRule="auto"/>
        <w:ind w:left="1276" w:right="534" w:firstLine="0"/>
        <w:rPr>
          <w:sz w:val="24"/>
        </w:rPr>
      </w:pPr>
    </w:p>
    <w:p w:rsidR="002A2C7A" w:rsidRDefault="00772241" w:rsidP="00901058">
      <w:pPr>
        <w:pStyle w:val="PargrafodaLista"/>
        <w:numPr>
          <w:ilvl w:val="1"/>
          <w:numId w:val="1"/>
        </w:numPr>
        <w:tabs>
          <w:tab w:val="left" w:pos="993"/>
        </w:tabs>
        <w:spacing w:before="0" w:line="256" w:lineRule="auto"/>
        <w:ind w:left="1276" w:right="534" w:hanging="567"/>
        <w:rPr>
          <w:sz w:val="24"/>
        </w:rPr>
      </w:pPr>
      <w:r w:rsidRPr="005A75C6">
        <w:rPr>
          <w:sz w:val="24"/>
        </w:rPr>
        <w:t>A</w:t>
      </w:r>
      <w:r w:rsidRPr="005A75C6">
        <w:rPr>
          <w:sz w:val="24"/>
          <w:szCs w:val="24"/>
        </w:rPr>
        <w:t xml:space="preserve">inscrição no </w:t>
      </w:r>
      <w:r w:rsidR="001753CC">
        <w:rPr>
          <w:sz w:val="24"/>
          <w:szCs w:val="24"/>
        </w:rPr>
        <w:t>concurso</w:t>
      </w:r>
      <w:r w:rsidR="001D4FB8">
        <w:rPr>
          <w:sz w:val="24"/>
          <w:szCs w:val="24"/>
        </w:rPr>
        <w:t xml:space="preserve">regulamentado por este edital </w:t>
      </w:r>
      <w:r w:rsidRPr="005A75C6">
        <w:rPr>
          <w:sz w:val="24"/>
          <w:szCs w:val="24"/>
        </w:rPr>
        <w:t>implica na total aceitação das normas nele contidas e</w:t>
      </w:r>
      <w:r w:rsidR="001D4FB8">
        <w:rPr>
          <w:sz w:val="24"/>
          <w:szCs w:val="24"/>
        </w:rPr>
        <w:t xml:space="preserve"> declaração de</w:t>
      </w:r>
      <w:r w:rsidRPr="005A75C6">
        <w:rPr>
          <w:sz w:val="24"/>
          <w:szCs w:val="24"/>
        </w:rPr>
        <w:t xml:space="preserve"> ciência das legislações nele citadas, sobre as quais não poderá alegar desconhecimento</w:t>
      </w:r>
      <w:r w:rsidRPr="00A8337A">
        <w:rPr>
          <w:sz w:val="24"/>
        </w:rPr>
        <w:t>.</w:t>
      </w:r>
    </w:p>
    <w:p w:rsidR="00FF35FA" w:rsidRPr="00FF35FA" w:rsidRDefault="00FF35FA" w:rsidP="00FF35FA">
      <w:pPr>
        <w:pStyle w:val="PargrafodaLista"/>
        <w:rPr>
          <w:sz w:val="24"/>
        </w:rPr>
      </w:pPr>
    </w:p>
    <w:p w:rsidR="00FF35FA" w:rsidRDefault="00FF35FA" w:rsidP="00901058">
      <w:pPr>
        <w:pStyle w:val="PargrafodaLista"/>
        <w:numPr>
          <w:ilvl w:val="1"/>
          <w:numId w:val="1"/>
        </w:numPr>
        <w:tabs>
          <w:tab w:val="left" w:pos="993"/>
        </w:tabs>
        <w:spacing w:before="0" w:line="256" w:lineRule="auto"/>
        <w:ind w:left="1276" w:right="534" w:hanging="567"/>
        <w:rPr>
          <w:sz w:val="24"/>
        </w:rPr>
      </w:pPr>
      <w:r>
        <w:rPr>
          <w:sz w:val="24"/>
        </w:rPr>
        <w:t>O presente Edital poderá ser impugnado no prazo de</w:t>
      </w:r>
      <w:r w:rsidR="0016409D">
        <w:rPr>
          <w:sz w:val="24"/>
        </w:rPr>
        <w:t xml:space="preserve"> até</w:t>
      </w:r>
      <w:r>
        <w:rPr>
          <w:sz w:val="24"/>
        </w:rPr>
        <w:t xml:space="preserve"> 02 (dois) dias que antecedem o in</w:t>
      </w:r>
      <w:r w:rsidR="0016409D">
        <w:rPr>
          <w:sz w:val="24"/>
        </w:rPr>
        <w:t>í</w:t>
      </w:r>
      <w:r>
        <w:rPr>
          <w:sz w:val="24"/>
        </w:rPr>
        <w:t>cio das inscrições, conforme paragrafo 2º do artigo 41 da Lei 8.666/93.</w:t>
      </w:r>
    </w:p>
    <w:p w:rsidR="00901058" w:rsidRPr="00901058" w:rsidRDefault="00901058" w:rsidP="00901058">
      <w:pPr>
        <w:tabs>
          <w:tab w:val="left" w:pos="993"/>
        </w:tabs>
        <w:spacing w:line="256" w:lineRule="auto"/>
        <w:ind w:right="534"/>
        <w:rPr>
          <w:sz w:val="24"/>
        </w:rPr>
      </w:pPr>
    </w:p>
    <w:p w:rsidR="002A2C7A" w:rsidRDefault="00772241" w:rsidP="00901058">
      <w:pPr>
        <w:pStyle w:val="PargrafodaLista"/>
        <w:numPr>
          <w:ilvl w:val="1"/>
          <w:numId w:val="1"/>
        </w:numPr>
        <w:tabs>
          <w:tab w:val="left" w:pos="993"/>
        </w:tabs>
        <w:spacing w:before="0" w:line="254" w:lineRule="auto"/>
        <w:ind w:left="1276" w:right="534" w:hanging="567"/>
        <w:rPr>
          <w:sz w:val="24"/>
        </w:rPr>
      </w:pPr>
      <w:r w:rsidRPr="005A75C6">
        <w:rPr>
          <w:sz w:val="24"/>
        </w:rPr>
        <w:t>A</w:t>
      </w:r>
      <w:r w:rsidR="007842AB">
        <w:rPr>
          <w:sz w:val="24"/>
        </w:rPr>
        <w:t xml:space="preserve"> </w:t>
      </w:r>
      <w:r w:rsidRPr="005A75C6">
        <w:rPr>
          <w:sz w:val="24"/>
        </w:rPr>
        <w:t>qualquer tempo, esse edital poderá ser alterado, revogado ou anulado, no todo ou em parte, por motivo de interesse público, sem que isso implique direito à indenização de qualquer natureza</w:t>
      </w:r>
      <w:r w:rsidRPr="00A8337A">
        <w:rPr>
          <w:sz w:val="24"/>
        </w:rPr>
        <w:t>.</w:t>
      </w:r>
    </w:p>
    <w:p w:rsidR="00901058" w:rsidRPr="00901058" w:rsidRDefault="00901058" w:rsidP="00901058">
      <w:pPr>
        <w:tabs>
          <w:tab w:val="left" w:pos="993"/>
        </w:tabs>
        <w:spacing w:line="254" w:lineRule="auto"/>
        <w:ind w:right="534"/>
        <w:rPr>
          <w:sz w:val="24"/>
        </w:rPr>
      </w:pPr>
    </w:p>
    <w:p w:rsidR="001753CC" w:rsidRPr="001753CC" w:rsidRDefault="00772241" w:rsidP="00901058">
      <w:pPr>
        <w:pStyle w:val="PargrafodaLista"/>
        <w:numPr>
          <w:ilvl w:val="1"/>
          <w:numId w:val="1"/>
        </w:numPr>
        <w:tabs>
          <w:tab w:val="left" w:pos="993"/>
        </w:tabs>
        <w:spacing w:before="0" w:line="254" w:lineRule="auto"/>
        <w:ind w:left="1276" w:right="534" w:hanging="567"/>
        <w:rPr>
          <w:sz w:val="24"/>
        </w:rPr>
      </w:pPr>
      <w:r w:rsidRPr="005A75C6">
        <w:rPr>
          <w:sz w:val="24"/>
        </w:rPr>
        <w:lastRenderedPageBreak/>
        <w:t xml:space="preserve">Para mais informações a </w:t>
      </w:r>
      <w:r w:rsidR="00037F27" w:rsidRPr="005A75C6">
        <w:rPr>
          <w:sz w:val="24"/>
        </w:rPr>
        <w:t>SMC</w:t>
      </w:r>
      <w:r w:rsidRPr="005A75C6">
        <w:rPr>
          <w:sz w:val="24"/>
        </w:rPr>
        <w:t xml:space="preserve"> está localizada na Rua</w:t>
      </w:r>
      <w:r w:rsidR="005A75C6" w:rsidRPr="005A75C6">
        <w:rPr>
          <w:sz w:val="24"/>
        </w:rPr>
        <w:t xml:space="preserve"> Farmacê</w:t>
      </w:r>
      <w:r w:rsidR="00037F27" w:rsidRPr="005A75C6">
        <w:rPr>
          <w:sz w:val="24"/>
        </w:rPr>
        <w:t>utico Alziro de Souza Santos, 325, Centro – Santa Cruz do Rio Pardo</w:t>
      </w:r>
      <w:r w:rsidR="007842AB">
        <w:rPr>
          <w:sz w:val="24"/>
        </w:rPr>
        <w:t xml:space="preserve"> </w:t>
      </w:r>
      <w:r w:rsidR="00037F27" w:rsidRPr="005A75C6">
        <w:rPr>
          <w:sz w:val="24"/>
        </w:rPr>
        <w:t>/</w:t>
      </w:r>
      <w:r w:rsidR="007842AB">
        <w:rPr>
          <w:sz w:val="24"/>
        </w:rPr>
        <w:t xml:space="preserve"> </w:t>
      </w:r>
      <w:r w:rsidR="00037F27" w:rsidRPr="005A75C6">
        <w:rPr>
          <w:sz w:val="24"/>
        </w:rPr>
        <w:t>SP</w:t>
      </w:r>
      <w:r w:rsidRPr="005A75C6">
        <w:rPr>
          <w:sz w:val="24"/>
        </w:rPr>
        <w:t>, de segunda a sexta-feira, das 08h às 17h. Contatos (1</w:t>
      </w:r>
      <w:r w:rsidR="00037F27" w:rsidRPr="005A75C6">
        <w:rPr>
          <w:sz w:val="24"/>
        </w:rPr>
        <w:t>4</w:t>
      </w:r>
      <w:r w:rsidRPr="005A75C6">
        <w:rPr>
          <w:sz w:val="24"/>
        </w:rPr>
        <w:t>)</w:t>
      </w:r>
      <w:r w:rsidR="00037F27" w:rsidRPr="005A75C6">
        <w:rPr>
          <w:sz w:val="24"/>
        </w:rPr>
        <w:t xml:space="preserve"> 3372-1227</w:t>
      </w:r>
      <w:r w:rsidRPr="005A75C6">
        <w:rPr>
          <w:sz w:val="24"/>
        </w:rPr>
        <w:t>,</w:t>
      </w:r>
      <w:r w:rsidR="00F62347">
        <w:rPr>
          <w:sz w:val="24"/>
        </w:rPr>
        <w:t xml:space="preserve"> ou pelo e-mail:</w:t>
      </w:r>
      <w:hyperlink r:id="rId8" w:history="1">
        <w:r w:rsidR="005A75C6" w:rsidRPr="005A75C6">
          <w:rPr>
            <w:rStyle w:val="Hyperlink"/>
            <w:sz w:val="24"/>
          </w:rPr>
          <w:t>cinemasantacruz2009@gmail.com</w:t>
        </w:r>
      </w:hyperlink>
      <w:r w:rsidR="00037F27" w:rsidRPr="005A75C6">
        <w:rPr>
          <w:color w:val="00007F"/>
          <w:spacing w:val="-22"/>
          <w:sz w:val="24"/>
        </w:rPr>
        <w:t>.</w:t>
      </w:r>
    </w:p>
    <w:p w:rsidR="001753CC" w:rsidRPr="001753CC" w:rsidRDefault="001753CC" w:rsidP="001753CC">
      <w:pPr>
        <w:pStyle w:val="PargrafodaLista"/>
        <w:rPr>
          <w:sz w:val="24"/>
        </w:rPr>
      </w:pPr>
    </w:p>
    <w:p w:rsidR="002A2C7A" w:rsidRPr="005A75C6" w:rsidRDefault="00772241" w:rsidP="00901058">
      <w:pPr>
        <w:pStyle w:val="PargrafodaLista"/>
        <w:numPr>
          <w:ilvl w:val="1"/>
          <w:numId w:val="1"/>
        </w:numPr>
        <w:tabs>
          <w:tab w:val="left" w:pos="993"/>
        </w:tabs>
        <w:spacing w:before="0" w:line="254" w:lineRule="auto"/>
        <w:ind w:left="1276" w:right="534" w:hanging="567"/>
        <w:rPr>
          <w:sz w:val="24"/>
        </w:rPr>
      </w:pPr>
      <w:r w:rsidRPr="005A75C6">
        <w:rPr>
          <w:sz w:val="24"/>
        </w:rPr>
        <w:t>Os casos omissos ou não previstos nesse regulamento serão analisados e decididos pela</w:t>
      </w:r>
      <w:r w:rsidR="007842AB">
        <w:rPr>
          <w:sz w:val="24"/>
        </w:rPr>
        <w:t xml:space="preserve"> </w:t>
      </w:r>
      <w:r w:rsidR="00037F27" w:rsidRPr="005A75C6">
        <w:rPr>
          <w:sz w:val="24"/>
        </w:rPr>
        <w:t>SMC</w:t>
      </w:r>
      <w:r w:rsidRPr="005A75C6">
        <w:rPr>
          <w:sz w:val="24"/>
        </w:rPr>
        <w:t>.</w:t>
      </w:r>
    </w:p>
    <w:p w:rsidR="00904805" w:rsidRDefault="00904805">
      <w:pPr>
        <w:pStyle w:val="Corpodetexto"/>
        <w:ind w:left="0"/>
      </w:pPr>
    </w:p>
    <w:p w:rsidR="002A2C7A" w:rsidRPr="00A8337A" w:rsidRDefault="007D2264">
      <w:pPr>
        <w:pStyle w:val="Corpodetexto"/>
        <w:spacing w:before="156"/>
        <w:ind w:left="283" w:right="388"/>
        <w:jc w:val="center"/>
      </w:pPr>
      <w:r>
        <w:t>Santa Cruz do Rio Pardo - SP</w:t>
      </w:r>
      <w:r w:rsidR="00F62347">
        <w:t xml:space="preserve">, </w:t>
      </w:r>
      <w:r w:rsidR="00D46B67">
        <w:t>10</w:t>
      </w:r>
      <w:r w:rsidR="00904805" w:rsidRPr="003B362B">
        <w:t xml:space="preserve"> de </w:t>
      </w:r>
      <w:r w:rsidR="003B362B">
        <w:t>dez</w:t>
      </w:r>
      <w:r w:rsidR="00904805" w:rsidRPr="003B362B">
        <w:t>em</w:t>
      </w:r>
      <w:r w:rsidR="00037F27" w:rsidRPr="003B362B">
        <w:t>bro</w:t>
      </w:r>
      <w:r w:rsidR="00772241" w:rsidRPr="003B362B">
        <w:t xml:space="preserve"> de 2020.</w:t>
      </w:r>
    </w:p>
    <w:p w:rsidR="002A2C7A" w:rsidRPr="00A8337A" w:rsidRDefault="002A2C7A">
      <w:pPr>
        <w:pStyle w:val="Corpodetexto"/>
        <w:ind w:left="0"/>
      </w:pPr>
    </w:p>
    <w:p w:rsidR="002A2C7A" w:rsidRPr="00A8337A" w:rsidRDefault="002A2C7A">
      <w:pPr>
        <w:pStyle w:val="Corpodetexto"/>
        <w:ind w:left="0"/>
      </w:pPr>
    </w:p>
    <w:p w:rsidR="002A2C7A" w:rsidRPr="00A8337A" w:rsidRDefault="002A2C7A">
      <w:pPr>
        <w:pStyle w:val="Corpodetexto"/>
        <w:ind w:left="0"/>
      </w:pPr>
    </w:p>
    <w:p w:rsidR="002A2C7A" w:rsidRDefault="002A2C7A">
      <w:pPr>
        <w:pStyle w:val="Corpodetexto"/>
        <w:ind w:left="0"/>
      </w:pPr>
    </w:p>
    <w:p w:rsidR="00904805" w:rsidRDefault="00F62347" w:rsidP="00F62347">
      <w:pPr>
        <w:pStyle w:val="Corpodetexto"/>
        <w:ind w:left="0"/>
        <w:jc w:val="center"/>
      </w:pPr>
      <w:r>
        <w:t>____________________________</w:t>
      </w:r>
    </w:p>
    <w:p w:rsidR="00904805" w:rsidRPr="00F62347" w:rsidRDefault="00F62347" w:rsidP="00F62347">
      <w:pPr>
        <w:pStyle w:val="Corpodetexto"/>
        <w:ind w:left="0"/>
        <w:jc w:val="center"/>
        <w:rPr>
          <w:b/>
        </w:rPr>
      </w:pPr>
      <w:r w:rsidRPr="00F62347">
        <w:rPr>
          <w:b/>
        </w:rPr>
        <w:t>OTÁCILIO PARRAS ASSIS</w:t>
      </w:r>
    </w:p>
    <w:p w:rsidR="00F62347" w:rsidRDefault="00F62347" w:rsidP="00F62347">
      <w:pPr>
        <w:pStyle w:val="Corpodetexto"/>
        <w:ind w:left="0"/>
        <w:jc w:val="center"/>
      </w:pPr>
      <w:r>
        <w:t>Prefeito Municipal</w:t>
      </w:r>
    </w:p>
    <w:p w:rsidR="00904805" w:rsidRDefault="00904805">
      <w:pPr>
        <w:pStyle w:val="Corpodetexto"/>
        <w:ind w:left="0"/>
      </w:pPr>
    </w:p>
    <w:p w:rsidR="00F62347" w:rsidRDefault="00F62347">
      <w:pPr>
        <w:pStyle w:val="Corpodetexto"/>
        <w:ind w:left="0"/>
      </w:pPr>
    </w:p>
    <w:p w:rsidR="00F62347" w:rsidRDefault="00F62347">
      <w:pPr>
        <w:pStyle w:val="Corpodetexto"/>
        <w:ind w:left="0"/>
      </w:pPr>
    </w:p>
    <w:p w:rsidR="00904805" w:rsidRPr="00A8337A" w:rsidRDefault="00F62347" w:rsidP="00F62347">
      <w:pPr>
        <w:pStyle w:val="Corpodetexto"/>
        <w:ind w:left="0"/>
        <w:jc w:val="center"/>
      </w:pPr>
      <w:r>
        <w:t>___________________________</w:t>
      </w:r>
    </w:p>
    <w:p w:rsidR="002A2C7A" w:rsidRPr="00F62347" w:rsidRDefault="00037F27" w:rsidP="00F62347">
      <w:pPr>
        <w:pStyle w:val="Corpodetexto"/>
        <w:ind w:left="284" w:right="340"/>
        <w:jc w:val="center"/>
        <w:rPr>
          <w:b/>
        </w:rPr>
      </w:pPr>
      <w:r w:rsidRPr="00F62347">
        <w:rPr>
          <w:b/>
          <w:w w:val="95"/>
        </w:rPr>
        <w:t>FREDNES DE OLIVEIRA BOTELHO</w:t>
      </w:r>
    </w:p>
    <w:p w:rsidR="002A2C7A" w:rsidRDefault="00772241" w:rsidP="0021364E">
      <w:pPr>
        <w:pStyle w:val="Corpodetexto"/>
        <w:ind w:left="283" w:right="340"/>
        <w:jc w:val="center"/>
      </w:pPr>
      <w:r w:rsidRPr="00F62347">
        <w:t>Secretári</w:t>
      </w:r>
      <w:r w:rsidR="00037F27" w:rsidRPr="00F62347">
        <w:t>o Municipal de Cultura</w:t>
      </w:r>
    </w:p>
    <w:p w:rsidR="0081005D" w:rsidRDefault="0081005D" w:rsidP="0021364E">
      <w:pPr>
        <w:pStyle w:val="Corpodetexto"/>
        <w:ind w:left="283" w:right="340"/>
        <w:jc w:val="center"/>
      </w:pPr>
    </w:p>
    <w:p w:rsidR="0081005D" w:rsidRDefault="0081005D" w:rsidP="0021364E">
      <w:pPr>
        <w:pStyle w:val="Corpodetexto"/>
        <w:ind w:left="283" w:right="340"/>
        <w:jc w:val="center"/>
      </w:pPr>
    </w:p>
    <w:p w:rsidR="0081005D" w:rsidRDefault="0081005D" w:rsidP="0021364E">
      <w:pPr>
        <w:pStyle w:val="Corpodetexto"/>
        <w:ind w:left="283" w:right="340"/>
        <w:jc w:val="center"/>
      </w:pPr>
    </w:p>
    <w:p w:rsidR="0081005D" w:rsidRDefault="0081005D" w:rsidP="0021364E">
      <w:pPr>
        <w:pStyle w:val="Corpodetexto"/>
        <w:ind w:left="283" w:right="340"/>
        <w:jc w:val="center"/>
      </w:pPr>
    </w:p>
    <w:p w:rsidR="00317B5B" w:rsidRDefault="00317B5B" w:rsidP="0021364E">
      <w:pPr>
        <w:pStyle w:val="Corpodetexto"/>
        <w:ind w:left="283" w:right="340"/>
        <w:jc w:val="center"/>
      </w:pPr>
    </w:p>
    <w:p w:rsidR="00317B5B" w:rsidRDefault="00317B5B" w:rsidP="0021364E">
      <w:pPr>
        <w:pStyle w:val="Corpodetexto"/>
        <w:ind w:left="283" w:right="340"/>
        <w:jc w:val="center"/>
      </w:pPr>
    </w:p>
    <w:p w:rsidR="00317B5B" w:rsidRDefault="00317B5B" w:rsidP="0021364E">
      <w:pPr>
        <w:pStyle w:val="Corpodetexto"/>
        <w:ind w:left="283" w:right="340"/>
        <w:jc w:val="center"/>
      </w:pPr>
    </w:p>
    <w:p w:rsidR="00317B5B" w:rsidRDefault="00317B5B" w:rsidP="0021364E">
      <w:pPr>
        <w:pStyle w:val="Corpodetexto"/>
        <w:ind w:left="283" w:right="340"/>
        <w:jc w:val="center"/>
      </w:pPr>
    </w:p>
    <w:p w:rsidR="00317B5B" w:rsidRDefault="00317B5B" w:rsidP="0021364E">
      <w:pPr>
        <w:pStyle w:val="Corpodetexto"/>
        <w:ind w:left="283" w:right="340"/>
        <w:jc w:val="center"/>
      </w:pPr>
    </w:p>
    <w:p w:rsidR="00317B5B" w:rsidRDefault="00317B5B" w:rsidP="0021364E">
      <w:pPr>
        <w:pStyle w:val="Corpodetexto"/>
        <w:ind w:left="283" w:right="340"/>
        <w:jc w:val="center"/>
      </w:pPr>
    </w:p>
    <w:p w:rsidR="00317B5B" w:rsidRDefault="00317B5B" w:rsidP="0021364E">
      <w:pPr>
        <w:pStyle w:val="Corpodetexto"/>
        <w:ind w:left="283" w:right="340"/>
        <w:jc w:val="center"/>
      </w:pPr>
    </w:p>
    <w:p w:rsidR="00317B5B" w:rsidRDefault="00317B5B" w:rsidP="0021364E">
      <w:pPr>
        <w:pStyle w:val="Corpodetexto"/>
        <w:ind w:left="283" w:right="340"/>
        <w:jc w:val="center"/>
      </w:pPr>
    </w:p>
    <w:p w:rsidR="00317B5B" w:rsidRDefault="00317B5B" w:rsidP="0021364E">
      <w:pPr>
        <w:pStyle w:val="Corpodetexto"/>
        <w:ind w:left="283" w:right="340"/>
        <w:jc w:val="center"/>
      </w:pPr>
    </w:p>
    <w:p w:rsidR="00317B5B" w:rsidRDefault="00317B5B" w:rsidP="0021364E">
      <w:pPr>
        <w:pStyle w:val="Corpodetexto"/>
        <w:ind w:left="283" w:right="340"/>
        <w:jc w:val="center"/>
      </w:pPr>
    </w:p>
    <w:p w:rsidR="00317B5B" w:rsidRDefault="00317B5B" w:rsidP="0021364E">
      <w:pPr>
        <w:pStyle w:val="Corpodetexto"/>
        <w:ind w:left="283" w:right="340"/>
        <w:jc w:val="center"/>
      </w:pPr>
    </w:p>
    <w:p w:rsidR="007842AB" w:rsidRDefault="007842AB" w:rsidP="00F37CD5">
      <w:pPr>
        <w:ind w:right="534"/>
        <w:jc w:val="center"/>
        <w:rPr>
          <w:b/>
          <w:bCs/>
        </w:rPr>
      </w:pPr>
      <w:bookmarkStart w:id="1" w:name="_Hlk50471535"/>
    </w:p>
    <w:p w:rsidR="007842AB" w:rsidRDefault="007842AB" w:rsidP="00F37CD5">
      <w:pPr>
        <w:ind w:right="534"/>
        <w:jc w:val="center"/>
        <w:rPr>
          <w:b/>
          <w:bCs/>
        </w:rPr>
      </w:pPr>
    </w:p>
    <w:p w:rsidR="007842AB" w:rsidRDefault="007842AB" w:rsidP="00F37CD5">
      <w:pPr>
        <w:ind w:right="534"/>
        <w:jc w:val="center"/>
        <w:rPr>
          <w:b/>
          <w:bCs/>
        </w:rPr>
      </w:pPr>
    </w:p>
    <w:p w:rsidR="007842AB" w:rsidRDefault="007842AB" w:rsidP="00F37CD5">
      <w:pPr>
        <w:ind w:right="534"/>
        <w:jc w:val="center"/>
        <w:rPr>
          <w:b/>
          <w:bCs/>
        </w:rPr>
      </w:pPr>
    </w:p>
    <w:p w:rsidR="007842AB" w:rsidRDefault="007842AB" w:rsidP="00F37CD5">
      <w:pPr>
        <w:ind w:right="534"/>
        <w:jc w:val="center"/>
        <w:rPr>
          <w:b/>
          <w:bCs/>
        </w:rPr>
      </w:pPr>
    </w:p>
    <w:p w:rsidR="007842AB" w:rsidRDefault="007842AB" w:rsidP="00F37CD5">
      <w:pPr>
        <w:ind w:right="534"/>
        <w:jc w:val="center"/>
        <w:rPr>
          <w:b/>
          <w:bCs/>
        </w:rPr>
      </w:pPr>
    </w:p>
    <w:p w:rsidR="007842AB" w:rsidRDefault="007842AB" w:rsidP="00F37CD5">
      <w:pPr>
        <w:ind w:right="534"/>
        <w:jc w:val="center"/>
        <w:rPr>
          <w:b/>
          <w:bCs/>
        </w:rPr>
      </w:pPr>
    </w:p>
    <w:p w:rsidR="007842AB" w:rsidRDefault="007842AB" w:rsidP="00F37CD5">
      <w:pPr>
        <w:ind w:right="534"/>
        <w:jc w:val="center"/>
        <w:rPr>
          <w:b/>
          <w:bCs/>
        </w:rPr>
      </w:pPr>
    </w:p>
    <w:p w:rsidR="007842AB" w:rsidRDefault="007842AB" w:rsidP="00F37CD5">
      <w:pPr>
        <w:ind w:right="534"/>
        <w:jc w:val="center"/>
        <w:rPr>
          <w:b/>
          <w:bCs/>
        </w:rPr>
      </w:pPr>
    </w:p>
    <w:p w:rsidR="007842AB" w:rsidRDefault="007842AB" w:rsidP="00F37CD5">
      <w:pPr>
        <w:ind w:right="534"/>
        <w:jc w:val="center"/>
        <w:rPr>
          <w:b/>
          <w:bCs/>
        </w:rPr>
      </w:pPr>
    </w:p>
    <w:p w:rsidR="0021364E" w:rsidRPr="006F10CF" w:rsidRDefault="0021364E" w:rsidP="00F37CD5">
      <w:pPr>
        <w:ind w:right="534"/>
        <w:jc w:val="center"/>
        <w:rPr>
          <w:b/>
          <w:bCs/>
        </w:rPr>
      </w:pPr>
      <w:r w:rsidRPr="006F10CF">
        <w:rPr>
          <w:b/>
          <w:bCs/>
        </w:rPr>
        <w:t xml:space="preserve">ANEXO </w:t>
      </w:r>
      <w:r>
        <w:rPr>
          <w:b/>
          <w:bCs/>
        </w:rPr>
        <w:t>I</w:t>
      </w:r>
    </w:p>
    <w:p w:rsidR="0021364E" w:rsidRPr="006F10CF" w:rsidRDefault="0021364E" w:rsidP="00F37CD5">
      <w:pPr>
        <w:ind w:right="534"/>
        <w:jc w:val="center"/>
        <w:rPr>
          <w:b/>
          <w:bCs/>
        </w:rPr>
      </w:pPr>
    </w:p>
    <w:p w:rsidR="0021364E" w:rsidRPr="006F10CF" w:rsidRDefault="0021364E" w:rsidP="00F37CD5">
      <w:pPr>
        <w:ind w:right="534"/>
        <w:jc w:val="center"/>
        <w:rPr>
          <w:b/>
          <w:bCs/>
        </w:rPr>
      </w:pPr>
      <w:r>
        <w:rPr>
          <w:b/>
          <w:bCs/>
        </w:rPr>
        <w:lastRenderedPageBreak/>
        <w:t xml:space="preserve"> PRÊMIO ALDIR BLANC</w:t>
      </w:r>
      <w:r w:rsidRPr="006F10CF">
        <w:rPr>
          <w:b/>
          <w:bCs/>
        </w:rPr>
        <w:t xml:space="preserve"> DE ARTES PLÁSTICAS</w:t>
      </w:r>
    </w:p>
    <w:bookmarkEnd w:id="1"/>
    <w:p w:rsidR="0021364E" w:rsidRPr="006F10CF" w:rsidRDefault="0021364E" w:rsidP="00F37CD5">
      <w:pPr>
        <w:spacing w:after="120"/>
        <w:ind w:right="534"/>
        <w:rPr>
          <w:szCs w:val="24"/>
        </w:rPr>
      </w:pPr>
    </w:p>
    <w:p w:rsidR="0021364E" w:rsidRPr="006F10CF" w:rsidRDefault="0021364E" w:rsidP="00F37CD5">
      <w:pPr>
        <w:spacing w:after="120"/>
        <w:ind w:right="534"/>
        <w:jc w:val="center"/>
        <w:rPr>
          <w:b/>
          <w:szCs w:val="24"/>
          <w:u w:val="single"/>
        </w:rPr>
      </w:pPr>
      <w:r w:rsidRPr="006F10CF">
        <w:rPr>
          <w:b/>
          <w:szCs w:val="24"/>
          <w:u w:val="single"/>
        </w:rPr>
        <w:t>TERMO  DE</w:t>
      </w:r>
      <w:r w:rsidR="00190040">
        <w:rPr>
          <w:b/>
          <w:szCs w:val="24"/>
          <w:u w:val="single"/>
        </w:rPr>
        <w:t xml:space="preserve"> CI</w:t>
      </w:r>
      <w:r w:rsidR="00943D91">
        <w:rPr>
          <w:b/>
          <w:szCs w:val="24"/>
          <w:u w:val="single"/>
        </w:rPr>
        <w:t>Ê</w:t>
      </w:r>
      <w:r w:rsidR="00190040">
        <w:rPr>
          <w:b/>
          <w:szCs w:val="24"/>
          <w:u w:val="single"/>
        </w:rPr>
        <w:t>NCIA E ASSUNÇÃO DE RESPONSABILIDADES</w:t>
      </w:r>
    </w:p>
    <w:p w:rsidR="0021364E" w:rsidRPr="006F10CF" w:rsidRDefault="0021364E" w:rsidP="00F37CD5">
      <w:pPr>
        <w:spacing w:after="120"/>
        <w:ind w:right="534"/>
        <w:jc w:val="center"/>
        <w:rPr>
          <w:b/>
          <w:szCs w:val="24"/>
          <w:u w:val="single"/>
        </w:rPr>
      </w:pPr>
    </w:p>
    <w:p w:rsidR="0021364E" w:rsidRPr="006F10CF" w:rsidRDefault="0021364E" w:rsidP="00F37CD5">
      <w:pPr>
        <w:spacing w:after="120"/>
        <w:ind w:left="142" w:right="534"/>
        <w:jc w:val="both"/>
        <w:rPr>
          <w:szCs w:val="24"/>
        </w:rPr>
      </w:pPr>
      <w:r w:rsidRPr="006F10CF">
        <w:rPr>
          <w:szCs w:val="24"/>
        </w:rPr>
        <w:t xml:space="preserve">Eu, </w:t>
      </w:r>
      <w:r w:rsidRPr="006F10CF">
        <w:rPr>
          <w:szCs w:val="24"/>
        </w:rPr>
        <w:softHyphen/>
      </w:r>
      <w:r w:rsidRPr="006F10CF">
        <w:rPr>
          <w:szCs w:val="24"/>
        </w:rPr>
        <w:softHyphen/>
      </w:r>
      <w:r w:rsidRPr="006F10CF">
        <w:rPr>
          <w:szCs w:val="24"/>
        </w:rPr>
        <w:softHyphen/>
      </w:r>
      <w:r w:rsidRPr="006F10CF">
        <w:rPr>
          <w:szCs w:val="24"/>
        </w:rPr>
        <w:softHyphen/>
      </w:r>
      <w:r w:rsidRPr="006F10CF">
        <w:rPr>
          <w:szCs w:val="24"/>
        </w:rPr>
        <w:softHyphen/>
      </w:r>
      <w:r w:rsidRPr="006F10CF">
        <w:rPr>
          <w:szCs w:val="24"/>
        </w:rPr>
        <w:softHyphen/>
      </w:r>
      <w:r w:rsidRPr="006F10CF">
        <w:rPr>
          <w:szCs w:val="24"/>
        </w:rPr>
        <w:softHyphen/>
        <w:t xml:space="preserve">(NOME COMPLETO DO </w:t>
      </w:r>
      <w:r w:rsidR="00F37CD5">
        <w:rPr>
          <w:szCs w:val="24"/>
        </w:rPr>
        <w:t>CONCORRENTE</w:t>
      </w:r>
      <w:r w:rsidRPr="006F10CF">
        <w:rPr>
          <w:szCs w:val="24"/>
        </w:rPr>
        <w:t xml:space="preserve">), portador(a) do RG nº (Nº DO RG) e CPF nº (Nº DO CPF), </w:t>
      </w:r>
      <w:r w:rsidR="00190040">
        <w:rPr>
          <w:szCs w:val="24"/>
        </w:rPr>
        <w:t xml:space="preserve">residente e domiciliado </w:t>
      </w:r>
      <w:r w:rsidRPr="006F10CF">
        <w:rPr>
          <w:szCs w:val="24"/>
        </w:rPr>
        <w:t>no endereço (ENDEREÇO COMPLETO CO</w:t>
      </w:r>
      <w:r>
        <w:rPr>
          <w:szCs w:val="24"/>
        </w:rPr>
        <w:t xml:space="preserve">M CEP), na cidade de Santa Cruz do Rio Pardo </w:t>
      </w:r>
      <w:r w:rsidRPr="006F10CF">
        <w:rPr>
          <w:szCs w:val="24"/>
        </w:rPr>
        <w:t>-SP, no</w:t>
      </w:r>
      <w:r w:rsidR="00943D91">
        <w:rPr>
          <w:szCs w:val="24"/>
        </w:rPr>
        <w:t>s termos previstos no</w:t>
      </w:r>
      <w:r w:rsidR="007842AB">
        <w:rPr>
          <w:szCs w:val="24"/>
        </w:rPr>
        <w:t xml:space="preserve"> </w:t>
      </w:r>
      <w:r>
        <w:rPr>
          <w:b/>
          <w:bCs/>
          <w:szCs w:val="24"/>
        </w:rPr>
        <w:t xml:space="preserve">Edital nº 03/2020 </w:t>
      </w:r>
      <w:r w:rsidRPr="006F10CF">
        <w:rPr>
          <w:b/>
          <w:bCs/>
          <w:szCs w:val="24"/>
        </w:rPr>
        <w:t xml:space="preserve">– </w:t>
      </w:r>
      <w:r>
        <w:rPr>
          <w:b/>
          <w:bCs/>
          <w:szCs w:val="24"/>
        </w:rPr>
        <w:t xml:space="preserve">Prêmio Aldir Blanc </w:t>
      </w:r>
      <w:r w:rsidRPr="006F10CF">
        <w:rPr>
          <w:b/>
          <w:bCs/>
          <w:szCs w:val="24"/>
        </w:rPr>
        <w:t>de Artes Plásticas –</w:t>
      </w:r>
      <w:r w:rsidRPr="006F10CF">
        <w:rPr>
          <w:szCs w:val="24"/>
        </w:rPr>
        <w:t xml:space="preserve"> Seleção e premiação de Iniciativas Artísticas e Culturais, realizadas </w:t>
      </w:r>
      <w:r>
        <w:rPr>
          <w:szCs w:val="24"/>
        </w:rPr>
        <w:t>no município de Santa Cruz do Rio Pardo - SP</w:t>
      </w:r>
      <w:r w:rsidRPr="006F10CF">
        <w:rPr>
          <w:szCs w:val="24"/>
        </w:rPr>
        <w:t xml:space="preserve">, </w:t>
      </w:r>
      <w:r w:rsidRPr="006F10CF">
        <w:rPr>
          <w:b/>
          <w:bCs/>
          <w:szCs w:val="24"/>
        </w:rPr>
        <w:t xml:space="preserve">com a Obra </w:t>
      </w:r>
      <w:r w:rsidRPr="006F10CF">
        <w:rPr>
          <w:szCs w:val="24"/>
        </w:rPr>
        <w:t>(TÍTULO DA OBRA) apoiados pela Lei nº 14.017/2020 de Emergência Cultural, denominada Lei Aldir Blanc, DECLARO ESTAR CIENTE</w:t>
      </w:r>
      <w:r w:rsidR="00943D91">
        <w:rPr>
          <w:szCs w:val="24"/>
        </w:rPr>
        <w:t xml:space="preserve"> que:</w:t>
      </w:r>
    </w:p>
    <w:p w:rsidR="0021364E" w:rsidRDefault="0021364E" w:rsidP="00F37CD5">
      <w:pPr>
        <w:spacing w:after="120"/>
        <w:ind w:left="142" w:right="534"/>
        <w:jc w:val="both"/>
        <w:rPr>
          <w:b/>
          <w:bCs/>
          <w:szCs w:val="24"/>
        </w:rPr>
      </w:pPr>
    </w:p>
    <w:p w:rsidR="0021364E" w:rsidRDefault="00F37CD5" w:rsidP="00F37CD5">
      <w:pPr>
        <w:spacing w:after="120"/>
        <w:ind w:left="142" w:right="534"/>
        <w:jc w:val="both"/>
        <w:rPr>
          <w:szCs w:val="24"/>
        </w:rPr>
      </w:pPr>
      <w:r>
        <w:rPr>
          <w:b/>
          <w:bCs/>
          <w:szCs w:val="24"/>
        </w:rPr>
        <w:t>VALOR D</w:t>
      </w:r>
      <w:r w:rsidR="00376408">
        <w:rPr>
          <w:b/>
          <w:bCs/>
          <w:szCs w:val="24"/>
        </w:rPr>
        <w:t>A PREMIAÇÃO</w:t>
      </w:r>
      <w:r w:rsidR="0021364E" w:rsidRPr="006F10CF">
        <w:rPr>
          <w:szCs w:val="24"/>
        </w:rPr>
        <w:t xml:space="preserve">:  R$ </w:t>
      </w:r>
      <w:r w:rsidR="00CA5767">
        <w:rPr>
          <w:szCs w:val="24"/>
        </w:rPr>
        <w:t>2.200,00(dois mil e duzentos reais</w:t>
      </w:r>
      <w:r w:rsidR="0021364E" w:rsidRPr="006F10CF">
        <w:rPr>
          <w:szCs w:val="24"/>
        </w:rPr>
        <w:t xml:space="preserve">) </w:t>
      </w:r>
      <w:r w:rsidR="00CA5767">
        <w:rPr>
          <w:szCs w:val="24"/>
        </w:rPr>
        <w:t>por obra de arte</w:t>
      </w:r>
      <w:r w:rsidR="00943D91">
        <w:rPr>
          <w:szCs w:val="24"/>
        </w:rPr>
        <w:t>.</w:t>
      </w:r>
    </w:p>
    <w:p w:rsidR="00943D91" w:rsidRPr="006F10CF" w:rsidRDefault="00943D91" w:rsidP="00F37CD5">
      <w:pPr>
        <w:spacing w:after="120"/>
        <w:ind w:left="142" w:right="534"/>
        <w:jc w:val="both"/>
        <w:rPr>
          <w:szCs w:val="24"/>
        </w:rPr>
      </w:pPr>
    </w:p>
    <w:p w:rsidR="00CA5767" w:rsidRDefault="00CA5767" w:rsidP="00CA5767">
      <w:pPr>
        <w:spacing w:after="120"/>
        <w:ind w:left="142" w:right="71"/>
        <w:jc w:val="both"/>
        <w:rPr>
          <w:rFonts w:eastAsia="Calibri"/>
          <w:b/>
          <w:bCs/>
        </w:rPr>
      </w:pPr>
      <w:r w:rsidRPr="00CA5767">
        <w:rPr>
          <w:rFonts w:eastAsia="Calibri"/>
          <w:b/>
          <w:bCs/>
        </w:rPr>
        <w:t>Declaro ciência que:</w:t>
      </w:r>
    </w:p>
    <w:p w:rsidR="00943D91" w:rsidRPr="00CA5767" w:rsidRDefault="00943D91" w:rsidP="00CA5767">
      <w:pPr>
        <w:spacing w:after="120"/>
        <w:ind w:left="142" w:right="71"/>
        <w:jc w:val="both"/>
        <w:rPr>
          <w:rFonts w:eastAsia="Calibri"/>
          <w:b/>
          <w:bCs/>
        </w:rPr>
      </w:pPr>
    </w:p>
    <w:p w:rsidR="00CA5767" w:rsidRPr="00CA5767" w:rsidRDefault="00CA5767" w:rsidP="00CA5767">
      <w:pPr>
        <w:numPr>
          <w:ilvl w:val="0"/>
          <w:numId w:val="9"/>
        </w:numPr>
        <w:tabs>
          <w:tab w:val="left" w:pos="567"/>
        </w:tabs>
        <w:suppressAutoHyphens/>
        <w:autoSpaceDE/>
        <w:autoSpaceDN/>
        <w:spacing w:after="120"/>
        <w:ind w:left="567" w:right="71"/>
        <w:jc w:val="both"/>
        <w:rPr>
          <w:rFonts w:eastAsia="Times New Roman"/>
          <w:lang w:val="pt-BR" w:eastAsia="pt-BR"/>
        </w:rPr>
      </w:pPr>
      <w:r w:rsidRPr="00CA5767">
        <w:rPr>
          <w:rFonts w:eastAsia="Times New Roman"/>
          <w:lang w:val="pt-BR" w:eastAsia="pt-BR"/>
        </w:rPr>
        <w:t>Cabe ao (a) participante/concorrente buscar as informações sobre o andamento de sua inscrição e andamento do concurso.</w:t>
      </w:r>
    </w:p>
    <w:p w:rsidR="00CA5767" w:rsidRPr="00CA5767" w:rsidRDefault="00CA5767" w:rsidP="00CA5767">
      <w:pPr>
        <w:numPr>
          <w:ilvl w:val="0"/>
          <w:numId w:val="9"/>
        </w:numPr>
        <w:suppressAutoHyphens/>
        <w:autoSpaceDE/>
        <w:autoSpaceDN/>
        <w:spacing w:after="120"/>
        <w:ind w:left="567" w:right="71"/>
        <w:jc w:val="both"/>
        <w:rPr>
          <w:rFonts w:eastAsia="Times New Roman"/>
          <w:b/>
          <w:bCs/>
          <w:lang w:val="pt-BR" w:eastAsia="pt-BR"/>
        </w:rPr>
      </w:pPr>
      <w:r w:rsidRPr="00CA5767">
        <w:rPr>
          <w:rFonts w:eastAsia="Times New Roman"/>
          <w:lang w:val="pt-BR" w:eastAsia="pt-BR"/>
        </w:rPr>
        <w:t xml:space="preserve">Cabe (a) </w:t>
      </w:r>
      <w:r w:rsidR="00FF35FA">
        <w:rPr>
          <w:rFonts w:eastAsia="Times New Roman"/>
          <w:lang w:val="pt-BR" w:eastAsia="pt-BR"/>
        </w:rPr>
        <w:t>interessado/</w:t>
      </w:r>
      <w:r w:rsidRPr="00CA5767">
        <w:rPr>
          <w:rFonts w:eastAsia="Times New Roman"/>
          <w:lang w:val="pt-BR" w:eastAsia="pt-BR"/>
        </w:rPr>
        <w:t>participante/concorrente responder, de forma exclusiva e integral, por eventuais denúncias, reclamações e/ou questionamentos, assegurando ao Município de Santa Cruz do Rio Pardo o pleno ressarcimento por possíveis prejuízos sofridos</w:t>
      </w:r>
      <w:r w:rsidR="00943D91">
        <w:rPr>
          <w:rFonts w:eastAsia="Times New Roman"/>
          <w:lang w:val="pt-BR" w:eastAsia="pt-BR"/>
        </w:rPr>
        <w:t xml:space="preserve"> por quem quer que seja.</w:t>
      </w:r>
    </w:p>
    <w:p w:rsidR="00CA5767" w:rsidRPr="00CA5767" w:rsidRDefault="00CA5767" w:rsidP="00CA5767">
      <w:pPr>
        <w:numPr>
          <w:ilvl w:val="0"/>
          <w:numId w:val="9"/>
        </w:numPr>
        <w:suppressAutoHyphens/>
        <w:autoSpaceDE/>
        <w:autoSpaceDN/>
        <w:spacing w:after="120"/>
        <w:ind w:left="567" w:right="71"/>
        <w:jc w:val="both"/>
        <w:rPr>
          <w:rFonts w:eastAsia="Times New Roman"/>
          <w:lang w:val="pt-BR" w:eastAsia="pt-BR"/>
        </w:rPr>
      </w:pPr>
      <w:r w:rsidRPr="00CA5767">
        <w:rPr>
          <w:rFonts w:eastAsia="Times New Roman"/>
          <w:lang w:val="pt-BR" w:eastAsia="pt-BR"/>
        </w:rPr>
        <w:t>O Município de Santa Cruz do Rio Pardo não se responsabilizará, solidária ou subsidiariamente, em hipótese alguma, pelos atos, contratos e compromissos de natureza comercial, financeira, trabalhista ou outra, bem como pelas respectivas taxas, tributos e/ou encargos</w:t>
      </w:r>
      <w:r w:rsidR="007842AB">
        <w:rPr>
          <w:rFonts w:eastAsia="Times New Roman"/>
          <w:lang w:val="pt-BR" w:eastAsia="pt-BR"/>
        </w:rPr>
        <w:t xml:space="preserve"> </w:t>
      </w:r>
      <w:r w:rsidRPr="00CA5767">
        <w:rPr>
          <w:rFonts w:eastAsia="Times New Roman"/>
          <w:lang w:val="pt-BR" w:eastAsia="pt-BR"/>
        </w:rPr>
        <w:t>decorrentes</w:t>
      </w:r>
      <w:r w:rsidR="00943D91">
        <w:rPr>
          <w:rFonts w:eastAsia="Times New Roman"/>
          <w:lang w:val="pt-BR" w:eastAsia="pt-BR"/>
        </w:rPr>
        <w:t xml:space="preserve"> da participação no Concurso.</w:t>
      </w:r>
    </w:p>
    <w:p w:rsidR="00CA5767" w:rsidRPr="00CA5767" w:rsidRDefault="00CA5767" w:rsidP="00CA5767">
      <w:pPr>
        <w:numPr>
          <w:ilvl w:val="0"/>
          <w:numId w:val="9"/>
        </w:numPr>
        <w:suppressAutoHyphens/>
        <w:autoSpaceDE/>
        <w:autoSpaceDN/>
        <w:spacing w:after="120"/>
        <w:ind w:left="567" w:right="71"/>
        <w:jc w:val="both"/>
        <w:rPr>
          <w:rFonts w:eastAsia="Times New Roman"/>
          <w:lang w:val="pt-BR" w:eastAsia="pt-BR"/>
        </w:rPr>
      </w:pPr>
      <w:r w:rsidRPr="00CA5767">
        <w:rPr>
          <w:rFonts w:eastAsia="Times New Roman"/>
          <w:lang w:val="pt-BR" w:eastAsia="pt-BR"/>
        </w:rPr>
        <w:t xml:space="preserve">O </w:t>
      </w:r>
      <w:r w:rsidR="00FF35FA">
        <w:rPr>
          <w:rFonts w:eastAsia="Times New Roman"/>
          <w:lang w:val="pt-BR" w:eastAsia="pt-BR"/>
        </w:rPr>
        <w:t>interessado/</w:t>
      </w:r>
      <w:r w:rsidRPr="00CA5767">
        <w:rPr>
          <w:rFonts w:eastAsia="Times New Roman"/>
          <w:lang w:val="pt-BR" w:eastAsia="pt-BR"/>
        </w:rPr>
        <w:t>participante/concorrente é exclusivamente responsável pela omissão de quaisquer informações pertinentes a titulares de direitos de autor ou propriedade ou pela falta das devidas autorizações.</w:t>
      </w:r>
    </w:p>
    <w:p w:rsidR="00CA5767" w:rsidRPr="00CA5767" w:rsidRDefault="00CA5767" w:rsidP="00CA5767">
      <w:pPr>
        <w:numPr>
          <w:ilvl w:val="0"/>
          <w:numId w:val="9"/>
        </w:numPr>
        <w:suppressAutoHyphens/>
        <w:autoSpaceDE/>
        <w:autoSpaceDN/>
        <w:spacing w:after="120"/>
        <w:ind w:left="567" w:right="71"/>
        <w:jc w:val="both"/>
        <w:rPr>
          <w:rFonts w:eastAsia="Times New Roman"/>
          <w:lang w:val="pt-BR" w:eastAsia="pt-BR"/>
        </w:rPr>
      </w:pPr>
      <w:r w:rsidRPr="00CA5767">
        <w:rPr>
          <w:rFonts w:eastAsia="Times New Roman"/>
          <w:bCs/>
          <w:color w:val="000000" w:themeColor="text1"/>
          <w:lang w:val="pt-BR" w:eastAsia="pt-BR"/>
        </w:rPr>
        <w:t>As fotografias</w:t>
      </w:r>
      <w:r w:rsidR="00943D91">
        <w:rPr>
          <w:rFonts w:eastAsia="Times New Roman"/>
          <w:bCs/>
          <w:color w:val="000000" w:themeColor="text1"/>
          <w:lang w:val="pt-BR" w:eastAsia="pt-BR"/>
        </w:rPr>
        <w:t xml:space="preserve"> ou vídeo</w:t>
      </w:r>
      <w:r w:rsidRPr="00CA5767">
        <w:rPr>
          <w:rFonts w:eastAsia="Times New Roman"/>
          <w:bCs/>
          <w:color w:val="000000" w:themeColor="text1"/>
          <w:lang w:val="pt-BR" w:eastAsia="pt-BR"/>
        </w:rPr>
        <w:t xml:space="preserve"> encaminhad</w:t>
      </w:r>
      <w:r w:rsidR="00943D91">
        <w:rPr>
          <w:rFonts w:eastAsia="Times New Roman"/>
          <w:bCs/>
          <w:color w:val="000000" w:themeColor="text1"/>
          <w:lang w:val="pt-BR" w:eastAsia="pt-BR"/>
        </w:rPr>
        <w:t>o</w:t>
      </w:r>
      <w:r w:rsidRPr="00CA5767">
        <w:rPr>
          <w:rFonts w:eastAsia="Times New Roman"/>
          <w:bCs/>
          <w:color w:val="000000" w:themeColor="text1"/>
          <w:lang w:val="pt-BR" w:eastAsia="pt-BR"/>
        </w:rPr>
        <w:t>s com</w:t>
      </w:r>
      <w:r w:rsidR="00943D91">
        <w:rPr>
          <w:rFonts w:eastAsia="Times New Roman"/>
          <w:bCs/>
          <w:color w:val="000000" w:themeColor="text1"/>
          <w:lang w:val="pt-BR" w:eastAsia="pt-BR"/>
        </w:rPr>
        <w:t xml:space="preserve"> a formalização d</w:t>
      </w:r>
      <w:r w:rsidRPr="00CA5767">
        <w:rPr>
          <w:rFonts w:eastAsia="Times New Roman"/>
          <w:bCs/>
          <w:color w:val="000000" w:themeColor="text1"/>
          <w:lang w:val="pt-BR" w:eastAsia="pt-BR"/>
        </w:rPr>
        <w:t xml:space="preserve">as respectivas inscrições </w:t>
      </w:r>
      <w:r w:rsidR="0043412A">
        <w:rPr>
          <w:rFonts w:eastAsia="Times New Roman"/>
          <w:bCs/>
          <w:color w:val="000000" w:themeColor="text1"/>
          <w:lang w:val="pt-BR" w:eastAsia="pt-BR"/>
        </w:rPr>
        <w:t>não serão devolvid</w:t>
      </w:r>
      <w:r w:rsidR="00943D91">
        <w:rPr>
          <w:rFonts w:eastAsia="Times New Roman"/>
          <w:bCs/>
          <w:color w:val="000000" w:themeColor="text1"/>
          <w:lang w:val="pt-BR" w:eastAsia="pt-BR"/>
        </w:rPr>
        <w:t>o</w:t>
      </w:r>
      <w:r w:rsidR="0043412A">
        <w:rPr>
          <w:rFonts w:eastAsia="Times New Roman"/>
          <w:bCs/>
          <w:color w:val="000000" w:themeColor="text1"/>
          <w:lang w:val="pt-BR" w:eastAsia="pt-BR"/>
        </w:rPr>
        <w:t xml:space="preserve">s e as obras premiadas </w:t>
      </w:r>
      <w:r w:rsidRPr="00CA5767">
        <w:rPr>
          <w:rFonts w:eastAsia="Times New Roman"/>
          <w:bCs/>
          <w:color w:val="000000" w:themeColor="text1"/>
          <w:lang w:val="pt-BR" w:eastAsia="pt-BR"/>
        </w:rPr>
        <w:t>serão doadas</w:t>
      </w:r>
      <w:r w:rsidR="00943D91">
        <w:rPr>
          <w:rFonts w:eastAsia="Times New Roman"/>
          <w:bCs/>
          <w:color w:val="000000" w:themeColor="text1"/>
          <w:lang w:val="pt-BR" w:eastAsia="pt-BR"/>
        </w:rPr>
        <w:t xml:space="preserve"> ao Município</w:t>
      </w:r>
      <w:r w:rsidRPr="00CA5767">
        <w:rPr>
          <w:rFonts w:eastAsia="Times New Roman"/>
          <w:bCs/>
          <w:color w:val="000000" w:themeColor="text1"/>
          <w:lang w:val="pt-BR" w:eastAsia="pt-BR"/>
        </w:rPr>
        <w:t xml:space="preserve"> por meio d</w:t>
      </w:r>
      <w:r w:rsidR="00943D91">
        <w:rPr>
          <w:rFonts w:eastAsia="Times New Roman"/>
          <w:bCs/>
          <w:color w:val="000000" w:themeColor="text1"/>
          <w:lang w:val="pt-BR" w:eastAsia="pt-BR"/>
        </w:rPr>
        <w:t>o</w:t>
      </w:r>
      <w:r w:rsidRPr="00CA5767">
        <w:rPr>
          <w:rFonts w:eastAsia="Times New Roman"/>
          <w:b/>
          <w:color w:val="000000" w:themeColor="text1"/>
          <w:lang w:val="pt-BR" w:eastAsia="pt-BR"/>
        </w:rPr>
        <w:t xml:space="preserve"> Termo de Compromisso de Doação e Autorização de Uso de Imagem </w:t>
      </w:r>
      <w:r w:rsidRPr="00CA5767">
        <w:rPr>
          <w:rFonts w:eastAsia="Times New Roman"/>
          <w:bCs/>
          <w:color w:val="000000" w:themeColor="text1"/>
          <w:lang w:val="pt-BR" w:eastAsia="pt-BR"/>
        </w:rPr>
        <w:t xml:space="preserve">e farão parte do acervo municipal de </w:t>
      </w:r>
      <w:r w:rsidR="00943D91">
        <w:rPr>
          <w:rFonts w:eastAsia="Times New Roman"/>
          <w:bCs/>
          <w:color w:val="000000" w:themeColor="text1"/>
          <w:lang w:val="pt-BR" w:eastAsia="pt-BR"/>
        </w:rPr>
        <w:t>Cultura</w:t>
      </w:r>
      <w:r w:rsidRPr="00CA5767">
        <w:rPr>
          <w:rFonts w:eastAsia="Times New Roman"/>
          <w:bCs/>
          <w:color w:val="000000" w:themeColor="text1"/>
          <w:lang w:val="pt-BR" w:eastAsia="pt-BR"/>
        </w:rPr>
        <w:t>. Também será</w:t>
      </w:r>
      <w:r w:rsidRPr="00CA5767">
        <w:rPr>
          <w:rFonts w:eastAsia="Times New Roman"/>
          <w:b/>
          <w:color w:val="000000" w:themeColor="text1"/>
          <w:lang w:val="pt-BR" w:eastAsia="pt-BR"/>
        </w:rPr>
        <w:t xml:space="preserve"> autorizado o uso ilimitado das imagens pelo Município, sem qualquer direito a remuneração ou indenização.</w:t>
      </w:r>
    </w:p>
    <w:p w:rsidR="00CA5767" w:rsidRPr="00CA5767" w:rsidRDefault="00CA5767" w:rsidP="00CA5767">
      <w:pPr>
        <w:widowControl/>
        <w:suppressAutoHyphens/>
        <w:autoSpaceDE/>
        <w:autoSpaceDN/>
        <w:ind w:left="142" w:right="71"/>
        <w:jc w:val="both"/>
        <w:rPr>
          <w:rFonts w:eastAsia="Times New Roman"/>
          <w:color w:val="000000"/>
          <w:lang w:val="pt-BR" w:eastAsia="ar-SA"/>
        </w:rPr>
      </w:pPr>
    </w:p>
    <w:p w:rsidR="00CA5767" w:rsidRPr="00475C5D" w:rsidRDefault="00CA5767" w:rsidP="00475C5D">
      <w:pPr>
        <w:pStyle w:val="PargrafodaLista"/>
        <w:widowControl/>
        <w:numPr>
          <w:ilvl w:val="0"/>
          <w:numId w:val="9"/>
        </w:numPr>
        <w:adjustRightInd w:val="0"/>
        <w:spacing w:after="120"/>
        <w:ind w:right="71"/>
        <w:rPr>
          <w:rFonts w:eastAsia="Calibri"/>
        </w:rPr>
      </w:pPr>
      <w:r w:rsidRPr="00475C5D">
        <w:rPr>
          <w:rFonts w:eastAsia="Calibri"/>
        </w:rPr>
        <w:t xml:space="preserve">Os autores das </w:t>
      </w:r>
      <w:r w:rsidR="0043412A" w:rsidRPr="00475C5D">
        <w:rPr>
          <w:rFonts w:eastAsia="Calibri"/>
        </w:rPr>
        <w:t xml:space="preserve">obras de arte </w:t>
      </w:r>
      <w:r w:rsidRPr="00475C5D">
        <w:rPr>
          <w:rFonts w:eastAsia="Calibri"/>
        </w:rPr>
        <w:t xml:space="preserve">inscritas, </w:t>
      </w:r>
      <w:r w:rsidR="00475C5D">
        <w:rPr>
          <w:rFonts w:eastAsia="Calibri"/>
        </w:rPr>
        <w:t xml:space="preserve">selecionados ou não, </w:t>
      </w:r>
      <w:r w:rsidRPr="00475C5D">
        <w:rPr>
          <w:rFonts w:eastAsia="Calibri"/>
        </w:rPr>
        <w:t xml:space="preserve">através da simples participação no presente edital e assinatura do </w:t>
      </w:r>
      <w:r w:rsidRPr="00475C5D">
        <w:rPr>
          <w:rFonts w:eastAsia="Calibri"/>
          <w:b/>
          <w:bCs/>
        </w:rPr>
        <w:t>Termo de Compromisso de Doação e Autorização de Uso de Imagem</w:t>
      </w:r>
      <w:r w:rsidRPr="00475C5D">
        <w:rPr>
          <w:rFonts w:eastAsia="Calibri"/>
        </w:rPr>
        <w:t>, doam as fotografias</w:t>
      </w:r>
      <w:r w:rsidR="00475C5D">
        <w:rPr>
          <w:rFonts w:eastAsia="Calibri"/>
        </w:rPr>
        <w:t xml:space="preserve"> ou vídeo</w:t>
      </w:r>
      <w:r w:rsidR="00360239" w:rsidRPr="00475C5D">
        <w:rPr>
          <w:rFonts w:eastAsia="Calibri"/>
        </w:rPr>
        <w:t xml:space="preserve">de suas obras </w:t>
      </w:r>
      <w:r w:rsidRPr="00475C5D">
        <w:rPr>
          <w:rFonts w:eastAsia="Calibri"/>
        </w:rPr>
        <w:t>ao acervo muncipal de cultura e autorizam, sem qualquer limitação e sem direito a remuneração ou indenização, o uso das imagens ao Município de Santa Cruz do Rio Pardo, que poderá publicá-las em impressos e/ou virtuais, visando divulgar as ações culturais do município, sempre mencionando os referidos créditos. As fotografias</w:t>
      </w:r>
      <w:r w:rsidR="00475C5D">
        <w:rPr>
          <w:rFonts w:eastAsia="Calibri"/>
        </w:rPr>
        <w:t xml:space="preserve"> ou vídeo</w:t>
      </w:r>
      <w:r w:rsidR="00360239" w:rsidRPr="00475C5D">
        <w:rPr>
          <w:rFonts w:eastAsia="Calibri"/>
        </w:rPr>
        <w:t xml:space="preserve"> das obras de arte</w:t>
      </w:r>
      <w:r w:rsidRPr="00475C5D">
        <w:rPr>
          <w:rFonts w:eastAsia="Calibri"/>
        </w:rPr>
        <w:t xml:space="preserve"> inscritas poderão ainda ser utilizadas em exposições e/ou mostras promovidas pela </w:t>
      </w:r>
      <w:r w:rsidRPr="00475C5D">
        <w:rPr>
          <w:rFonts w:eastAsia="Calibri"/>
          <w:b/>
        </w:rPr>
        <w:t>Secretaria Municipal de Cultura</w:t>
      </w:r>
      <w:r w:rsidRPr="00475C5D">
        <w:rPr>
          <w:rFonts w:eastAsia="Calibri"/>
        </w:rPr>
        <w:t>, em ações do calendário cultural do município, em escolas, entidades e outros locais onde o Município de Santa Cruz do Rio Pardo desenvolva atividades artístico-culturais e demais atividades de interesse público.</w:t>
      </w:r>
    </w:p>
    <w:p w:rsidR="00CA5767" w:rsidRPr="00CA5767" w:rsidRDefault="00CA5767" w:rsidP="00CA5767">
      <w:pPr>
        <w:widowControl/>
        <w:numPr>
          <w:ilvl w:val="0"/>
          <w:numId w:val="14"/>
        </w:numPr>
        <w:adjustRightInd w:val="0"/>
        <w:spacing w:after="120"/>
        <w:ind w:left="567" w:right="71"/>
        <w:jc w:val="both"/>
        <w:rPr>
          <w:rFonts w:eastAsia="Calibri"/>
        </w:rPr>
      </w:pPr>
      <w:r w:rsidRPr="00CA5767">
        <w:rPr>
          <w:rFonts w:eastAsia="Calibri"/>
        </w:rPr>
        <w:t>Ao se inscrever no concurso previsto neste edital, o participante/concorrente declara a inexistência de plágio das obras, bem como se responsabiliza total e exclusivamente inclusive por eventuais reivindicações quanto ao uso não autorizado.</w:t>
      </w:r>
    </w:p>
    <w:p w:rsidR="00CA5767" w:rsidRPr="00CA5767" w:rsidRDefault="00CA5767" w:rsidP="00CA5767">
      <w:pPr>
        <w:widowControl/>
        <w:numPr>
          <w:ilvl w:val="0"/>
          <w:numId w:val="14"/>
        </w:numPr>
        <w:adjustRightInd w:val="0"/>
        <w:spacing w:before="100" w:beforeAutospacing="1" w:after="120"/>
        <w:ind w:left="567" w:right="71"/>
        <w:jc w:val="both"/>
        <w:rPr>
          <w:rFonts w:eastAsia="Calibri"/>
        </w:rPr>
      </w:pPr>
      <w:r w:rsidRPr="00CA5767">
        <w:rPr>
          <w:rFonts w:eastAsia="Calibri"/>
        </w:rPr>
        <w:lastRenderedPageBreak/>
        <w:t>A omissão de quaisquer informações pertinentes a titulares de direitos de autor ou propriedade responsabilizará o participante/concorrente, de forma exclusiva e integral, por tal conduta.</w:t>
      </w:r>
    </w:p>
    <w:p w:rsidR="00CA5767" w:rsidRPr="00CA5767" w:rsidRDefault="00CA5767" w:rsidP="00CA5767">
      <w:pPr>
        <w:ind w:left="142" w:right="71"/>
        <w:jc w:val="both"/>
        <w:rPr>
          <w:rFonts w:eastAsia="Calibri"/>
        </w:rPr>
      </w:pPr>
    </w:p>
    <w:p w:rsidR="00CA5767" w:rsidRDefault="00CA5767" w:rsidP="00CA5767">
      <w:pPr>
        <w:ind w:left="142" w:right="71"/>
        <w:rPr>
          <w:rFonts w:eastAsia="Calibri"/>
          <w:b/>
        </w:rPr>
      </w:pPr>
      <w:r w:rsidRPr="00CA5767">
        <w:rPr>
          <w:rFonts w:eastAsia="Calibri"/>
          <w:b/>
        </w:rPr>
        <w:t>PENALIDADES:</w:t>
      </w:r>
    </w:p>
    <w:p w:rsidR="00B701BB" w:rsidRDefault="00B701BB" w:rsidP="00CA5767">
      <w:pPr>
        <w:ind w:left="142" w:right="71"/>
        <w:rPr>
          <w:rFonts w:eastAsia="Calibri"/>
          <w:b/>
        </w:rPr>
      </w:pPr>
    </w:p>
    <w:p w:rsidR="00B701BB" w:rsidRPr="00CA5767" w:rsidRDefault="00B701BB" w:rsidP="00CA5767">
      <w:pPr>
        <w:ind w:left="142" w:right="71"/>
        <w:rPr>
          <w:rFonts w:eastAsia="Calibri"/>
          <w:b/>
        </w:rPr>
      </w:pPr>
    </w:p>
    <w:p w:rsidR="00CA5767" w:rsidRPr="00CA5767" w:rsidRDefault="00CA5767" w:rsidP="00CA5767">
      <w:pPr>
        <w:widowControl/>
        <w:numPr>
          <w:ilvl w:val="0"/>
          <w:numId w:val="15"/>
        </w:numPr>
        <w:suppressAutoHyphens/>
        <w:autoSpaceDE/>
        <w:autoSpaceDN/>
        <w:spacing w:before="100" w:beforeAutospacing="1" w:after="120"/>
        <w:ind w:left="567" w:right="71" w:hanging="425"/>
        <w:contextualSpacing/>
        <w:jc w:val="both"/>
        <w:rPr>
          <w:rFonts w:eastAsia="Calibri"/>
        </w:rPr>
      </w:pPr>
      <w:r w:rsidRPr="00CA5767">
        <w:rPr>
          <w:rFonts w:eastAsia="Calibri"/>
        </w:rPr>
        <w:t xml:space="preserve">O </w:t>
      </w:r>
      <w:r w:rsidR="00FF35FA">
        <w:rPr>
          <w:rFonts w:eastAsia="Calibri"/>
        </w:rPr>
        <w:t>interessado/</w:t>
      </w:r>
      <w:r w:rsidRPr="00CA5767">
        <w:rPr>
          <w:rFonts w:eastAsia="Calibri"/>
        </w:rPr>
        <w:t>participante/concorrente que descumprir as obrigações e normas constantes neste Edital e seus anexos ficará inadimplente, sujeito as penalidades legais e impossibilidade de receber recursos públicos em outros projetos contemplados com recursos da Lei Aldir Blanc, bem como demais projetos e programas municipais existentes por um período de 2 (dois ) anos.</w:t>
      </w:r>
    </w:p>
    <w:p w:rsidR="00CA5767" w:rsidRPr="00CA5767" w:rsidRDefault="00CA5767" w:rsidP="00CA5767">
      <w:pPr>
        <w:spacing w:after="120"/>
        <w:ind w:left="142" w:right="71"/>
        <w:jc w:val="both"/>
        <w:rPr>
          <w:rFonts w:eastAsia="Calibri"/>
          <w:b/>
        </w:rPr>
      </w:pPr>
    </w:p>
    <w:p w:rsidR="0021364E" w:rsidRDefault="0021364E" w:rsidP="00F37CD5">
      <w:pPr>
        <w:spacing w:after="120"/>
        <w:ind w:left="142" w:right="534"/>
        <w:jc w:val="both"/>
        <w:rPr>
          <w:b/>
          <w:bCs/>
          <w:szCs w:val="24"/>
        </w:rPr>
      </w:pPr>
    </w:p>
    <w:p w:rsidR="00475C5D" w:rsidRDefault="00475C5D" w:rsidP="00F37CD5">
      <w:pPr>
        <w:spacing w:after="120"/>
        <w:ind w:left="142" w:right="534"/>
        <w:jc w:val="both"/>
        <w:rPr>
          <w:b/>
          <w:bCs/>
          <w:szCs w:val="24"/>
        </w:rPr>
      </w:pPr>
    </w:p>
    <w:p w:rsidR="00475C5D" w:rsidRDefault="00475C5D" w:rsidP="00F37CD5">
      <w:pPr>
        <w:spacing w:after="120"/>
        <w:ind w:left="142" w:right="534"/>
        <w:jc w:val="both"/>
        <w:rPr>
          <w:b/>
          <w:bCs/>
          <w:szCs w:val="24"/>
        </w:rPr>
      </w:pPr>
    </w:p>
    <w:p w:rsidR="0021364E" w:rsidRPr="006F10CF" w:rsidRDefault="0021364E" w:rsidP="00F37CD5">
      <w:pPr>
        <w:spacing w:after="120"/>
        <w:ind w:left="142" w:right="534"/>
        <w:jc w:val="both"/>
        <w:rPr>
          <w:b/>
          <w:bCs/>
          <w:szCs w:val="24"/>
        </w:rPr>
      </w:pPr>
    </w:p>
    <w:p w:rsidR="0021364E" w:rsidRPr="006F10CF" w:rsidRDefault="0021364E" w:rsidP="00F37CD5">
      <w:pPr>
        <w:spacing w:line="360" w:lineRule="auto"/>
        <w:ind w:left="142" w:right="534"/>
        <w:jc w:val="center"/>
      </w:pPr>
      <w:r>
        <w:t>Santa Cruz do Rio Pardo</w:t>
      </w:r>
      <w:r w:rsidRPr="006F10CF">
        <w:t>, ____ de _______________ de 2020.</w:t>
      </w:r>
    </w:p>
    <w:p w:rsidR="0021364E" w:rsidRPr="006F10CF" w:rsidRDefault="0021364E" w:rsidP="00F37CD5">
      <w:pPr>
        <w:spacing w:line="360" w:lineRule="auto"/>
        <w:ind w:left="142" w:right="534"/>
        <w:jc w:val="center"/>
      </w:pPr>
    </w:p>
    <w:p w:rsidR="0021364E" w:rsidRDefault="0021364E" w:rsidP="00F37CD5">
      <w:pPr>
        <w:spacing w:line="360" w:lineRule="auto"/>
        <w:ind w:left="142" w:right="534"/>
        <w:jc w:val="center"/>
      </w:pPr>
    </w:p>
    <w:p w:rsidR="00475C5D" w:rsidRDefault="00475C5D" w:rsidP="00F37CD5">
      <w:pPr>
        <w:spacing w:line="360" w:lineRule="auto"/>
        <w:ind w:left="142" w:right="534"/>
        <w:jc w:val="center"/>
      </w:pPr>
    </w:p>
    <w:p w:rsidR="00475C5D" w:rsidRDefault="00475C5D" w:rsidP="00F37CD5">
      <w:pPr>
        <w:spacing w:line="360" w:lineRule="auto"/>
        <w:ind w:left="142" w:right="534"/>
        <w:jc w:val="center"/>
      </w:pPr>
    </w:p>
    <w:p w:rsidR="00475C5D" w:rsidRDefault="00475C5D" w:rsidP="00F37CD5">
      <w:pPr>
        <w:spacing w:line="360" w:lineRule="auto"/>
        <w:ind w:left="142" w:right="534"/>
        <w:jc w:val="center"/>
      </w:pPr>
    </w:p>
    <w:p w:rsidR="0021364E" w:rsidRPr="006F10CF" w:rsidRDefault="0021364E" w:rsidP="00F37CD5">
      <w:pPr>
        <w:spacing w:line="360" w:lineRule="auto"/>
        <w:ind w:left="142" w:right="534"/>
        <w:jc w:val="center"/>
      </w:pPr>
    </w:p>
    <w:p w:rsidR="0021364E" w:rsidRPr="006F10CF" w:rsidRDefault="0021364E" w:rsidP="00F37CD5">
      <w:pPr>
        <w:spacing w:line="360" w:lineRule="auto"/>
        <w:ind w:left="142" w:right="534"/>
        <w:jc w:val="center"/>
      </w:pPr>
      <w:r w:rsidRPr="006F10CF">
        <w:t>_____________________________________________</w:t>
      </w:r>
    </w:p>
    <w:p w:rsidR="0021364E" w:rsidRPr="006F10CF" w:rsidRDefault="0021364E" w:rsidP="00F37CD5">
      <w:pPr>
        <w:ind w:left="142" w:right="534"/>
        <w:jc w:val="center"/>
      </w:pPr>
      <w:r w:rsidRPr="006F10CF">
        <w:t>Nome e CPF</w:t>
      </w:r>
      <w:r>
        <w:t xml:space="preserve"> do responsável</w:t>
      </w:r>
    </w:p>
    <w:p w:rsidR="0021364E" w:rsidRDefault="0021364E" w:rsidP="00F37CD5">
      <w:pPr>
        <w:pStyle w:val="Corpodetexto"/>
        <w:ind w:left="283" w:right="534"/>
        <w:jc w:val="center"/>
      </w:pPr>
    </w:p>
    <w:p w:rsidR="00DC1EC1" w:rsidRDefault="00DC1EC1" w:rsidP="0021364E">
      <w:pPr>
        <w:pStyle w:val="Corpodetexto"/>
        <w:ind w:left="283" w:right="340"/>
        <w:jc w:val="center"/>
      </w:pPr>
    </w:p>
    <w:p w:rsidR="00DC1EC1" w:rsidRDefault="00DC1EC1" w:rsidP="0021364E">
      <w:pPr>
        <w:pStyle w:val="Corpodetexto"/>
        <w:ind w:left="283" w:right="340"/>
        <w:jc w:val="center"/>
      </w:pPr>
    </w:p>
    <w:p w:rsidR="00DC1EC1" w:rsidRDefault="00DC1EC1" w:rsidP="0021364E">
      <w:pPr>
        <w:pStyle w:val="Corpodetexto"/>
        <w:ind w:left="283" w:right="340"/>
        <w:jc w:val="center"/>
      </w:pPr>
    </w:p>
    <w:p w:rsidR="00DC1EC1" w:rsidRDefault="00DC1EC1" w:rsidP="0021364E">
      <w:pPr>
        <w:pStyle w:val="Corpodetexto"/>
        <w:ind w:left="283" w:right="340"/>
        <w:jc w:val="center"/>
      </w:pPr>
    </w:p>
    <w:p w:rsidR="00DC1EC1" w:rsidRDefault="00DC1EC1" w:rsidP="0021364E">
      <w:pPr>
        <w:pStyle w:val="Corpodetexto"/>
        <w:ind w:left="283" w:right="340"/>
        <w:jc w:val="center"/>
      </w:pPr>
    </w:p>
    <w:p w:rsidR="00DC1EC1" w:rsidRDefault="00DC1EC1" w:rsidP="0021364E">
      <w:pPr>
        <w:pStyle w:val="Corpodetexto"/>
        <w:ind w:left="283" w:right="340"/>
        <w:jc w:val="center"/>
      </w:pPr>
    </w:p>
    <w:p w:rsidR="00F37CD5" w:rsidRDefault="00F37CD5" w:rsidP="0021364E">
      <w:pPr>
        <w:pStyle w:val="Corpodetexto"/>
        <w:ind w:left="283" w:right="340"/>
        <w:jc w:val="center"/>
      </w:pPr>
    </w:p>
    <w:p w:rsidR="00DC1EC1" w:rsidRDefault="00DC1EC1" w:rsidP="0021364E">
      <w:pPr>
        <w:pStyle w:val="Corpodetexto"/>
        <w:ind w:left="283" w:right="340"/>
        <w:jc w:val="center"/>
      </w:pPr>
    </w:p>
    <w:p w:rsidR="00DC1EC1" w:rsidRDefault="00DC1EC1" w:rsidP="0021364E">
      <w:pPr>
        <w:pStyle w:val="Corpodetexto"/>
        <w:ind w:left="283" w:right="340"/>
        <w:jc w:val="center"/>
      </w:pPr>
    </w:p>
    <w:p w:rsidR="00DC1EC1" w:rsidRDefault="00DC1EC1" w:rsidP="0021364E">
      <w:pPr>
        <w:pStyle w:val="Corpodetexto"/>
        <w:ind w:left="283" w:right="340"/>
        <w:jc w:val="center"/>
      </w:pPr>
    </w:p>
    <w:p w:rsidR="00B6474D" w:rsidRDefault="00B6474D" w:rsidP="0021364E">
      <w:pPr>
        <w:pStyle w:val="Corpodetexto"/>
        <w:ind w:left="283" w:right="340"/>
        <w:jc w:val="center"/>
      </w:pPr>
    </w:p>
    <w:p w:rsidR="00B6474D" w:rsidRDefault="00B6474D" w:rsidP="0021364E">
      <w:pPr>
        <w:pStyle w:val="Corpodetexto"/>
        <w:ind w:left="283" w:right="340"/>
        <w:jc w:val="center"/>
      </w:pPr>
    </w:p>
    <w:p w:rsidR="00FC722D" w:rsidRDefault="00FC722D" w:rsidP="0021364E">
      <w:pPr>
        <w:pStyle w:val="Corpodetexto"/>
        <w:ind w:left="283" w:right="340"/>
        <w:jc w:val="center"/>
      </w:pPr>
    </w:p>
    <w:p w:rsidR="00FC722D" w:rsidRDefault="00FC722D" w:rsidP="0021364E">
      <w:pPr>
        <w:pStyle w:val="Corpodetexto"/>
        <w:ind w:left="283" w:right="340"/>
        <w:jc w:val="center"/>
      </w:pPr>
    </w:p>
    <w:p w:rsidR="00FC722D" w:rsidRDefault="00FC722D" w:rsidP="0021364E">
      <w:pPr>
        <w:pStyle w:val="Corpodetexto"/>
        <w:ind w:left="283" w:right="340"/>
        <w:jc w:val="center"/>
      </w:pPr>
    </w:p>
    <w:p w:rsidR="00FC722D" w:rsidRDefault="00FC722D" w:rsidP="0021364E">
      <w:pPr>
        <w:pStyle w:val="Corpodetexto"/>
        <w:ind w:left="283" w:right="340"/>
        <w:jc w:val="center"/>
      </w:pPr>
    </w:p>
    <w:p w:rsidR="00FC722D" w:rsidRDefault="00FC722D" w:rsidP="0021364E">
      <w:pPr>
        <w:pStyle w:val="Corpodetexto"/>
        <w:ind w:left="283" w:right="340"/>
        <w:jc w:val="center"/>
      </w:pPr>
    </w:p>
    <w:p w:rsidR="00FC722D" w:rsidRDefault="00FC722D" w:rsidP="0021364E">
      <w:pPr>
        <w:pStyle w:val="Corpodetexto"/>
        <w:ind w:left="283" w:right="340"/>
        <w:jc w:val="center"/>
      </w:pPr>
    </w:p>
    <w:p w:rsidR="00A550B3" w:rsidRPr="00A550B3" w:rsidRDefault="00A550B3" w:rsidP="00A550B3">
      <w:pPr>
        <w:jc w:val="center"/>
        <w:rPr>
          <w:rFonts w:eastAsia="Calibri"/>
          <w:b/>
          <w:bCs/>
        </w:rPr>
      </w:pPr>
      <w:r w:rsidRPr="00A550B3">
        <w:rPr>
          <w:rFonts w:eastAsia="Calibri"/>
          <w:b/>
          <w:bCs/>
        </w:rPr>
        <w:t>ANEXO II</w:t>
      </w:r>
    </w:p>
    <w:p w:rsidR="00A550B3" w:rsidRPr="00A550B3" w:rsidRDefault="00A550B3" w:rsidP="00A550B3">
      <w:pPr>
        <w:jc w:val="center"/>
        <w:rPr>
          <w:rFonts w:eastAsia="Calibri"/>
          <w:b/>
          <w:bCs/>
        </w:rPr>
      </w:pPr>
    </w:p>
    <w:p w:rsidR="00A550B3" w:rsidRDefault="00A550B3" w:rsidP="00A550B3">
      <w:pPr>
        <w:jc w:val="center"/>
        <w:rPr>
          <w:rFonts w:eastAsia="Calibri"/>
          <w:b/>
          <w:bCs/>
        </w:rPr>
      </w:pPr>
      <w:r w:rsidRPr="00A550B3">
        <w:rPr>
          <w:rFonts w:eastAsia="Calibri"/>
          <w:b/>
          <w:bCs/>
        </w:rPr>
        <w:lastRenderedPageBreak/>
        <w:t>EDITAL 0</w:t>
      </w:r>
      <w:r>
        <w:rPr>
          <w:rFonts w:eastAsia="Calibri"/>
          <w:b/>
          <w:bCs/>
        </w:rPr>
        <w:t>3</w:t>
      </w:r>
      <w:r w:rsidRPr="00A550B3">
        <w:rPr>
          <w:rFonts w:eastAsia="Calibri"/>
          <w:b/>
          <w:bCs/>
        </w:rPr>
        <w:t xml:space="preserve">/2020 </w:t>
      </w:r>
    </w:p>
    <w:p w:rsidR="00A550B3" w:rsidRDefault="00A550B3" w:rsidP="00A550B3">
      <w:pPr>
        <w:jc w:val="center"/>
        <w:rPr>
          <w:rFonts w:eastAsia="Calibri"/>
          <w:b/>
          <w:bCs/>
        </w:rPr>
      </w:pPr>
    </w:p>
    <w:p w:rsidR="00A550B3" w:rsidRPr="00A550B3" w:rsidRDefault="00A550B3" w:rsidP="00DC1A4F">
      <w:pPr>
        <w:jc w:val="center"/>
        <w:rPr>
          <w:rFonts w:eastAsia="Calibri"/>
          <w:b/>
        </w:rPr>
      </w:pPr>
      <w:r>
        <w:rPr>
          <w:b/>
          <w:bCs/>
        </w:rPr>
        <w:t>PRÊMIO ALDIR BLANC</w:t>
      </w:r>
      <w:r w:rsidRPr="006F10CF">
        <w:rPr>
          <w:b/>
          <w:bCs/>
        </w:rPr>
        <w:t xml:space="preserve"> DE ARTES PLÁSTICAS</w:t>
      </w:r>
    </w:p>
    <w:p w:rsidR="00A550B3" w:rsidRPr="00A550B3" w:rsidRDefault="00A550B3" w:rsidP="00A550B3">
      <w:pPr>
        <w:rPr>
          <w:rFonts w:eastAsia="Calibri"/>
          <w:b/>
        </w:rPr>
      </w:pPr>
    </w:p>
    <w:p w:rsidR="00A550B3" w:rsidRPr="00A550B3" w:rsidRDefault="00A550B3" w:rsidP="00A550B3">
      <w:pPr>
        <w:spacing w:after="120"/>
        <w:jc w:val="center"/>
        <w:rPr>
          <w:rFonts w:eastAsia="Calibri"/>
          <w:b/>
          <w:u w:val="single"/>
        </w:rPr>
      </w:pPr>
      <w:r w:rsidRPr="00A550B3">
        <w:rPr>
          <w:rFonts w:eastAsia="Calibri"/>
          <w:b/>
          <w:u w:val="single"/>
        </w:rPr>
        <w:t>TERMO DE COMPROMISSO DE DOAÇÃO E AUTORIZAÇÃO DE USO DE IMAGEM</w:t>
      </w:r>
    </w:p>
    <w:p w:rsidR="00A550B3" w:rsidRPr="00A550B3" w:rsidRDefault="00A550B3" w:rsidP="00A550B3">
      <w:pPr>
        <w:spacing w:after="120"/>
        <w:ind w:firstLine="2835"/>
        <w:jc w:val="both"/>
        <w:rPr>
          <w:rFonts w:eastAsia="Calibri"/>
        </w:rPr>
      </w:pPr>
    </w:p>
    <w:p w:rsidR="00A550B3" w:rsidRPr="00A550B3" w:rsidRDefault="00A550B3" w:rsidP="00A550B3">
      <w:pPr>
        <w:spacing w:after="120"/>
        <w:ind w:left="142" w:right="213"/>
        <w:jc w:val="both"/>
        <w:rPr>
          <w:rFonts w:eastAsia="Calibri"/>
        </w:rPr>
      </w:pPr>
      <w:r w:rsidRPr="00A550B3">
        <w:rPr>
          <w:rFonts w:eastAsia="Calibri"/>
        </w:rPr>
        <w:t>Eu,</w:t>
      </w:r>
      <w:r w:rsidRPr="00A550B3">
        <w:rPr>
          <w:rFonts w:eastAsia="Calibri"/>
        </w:rPr>
        <w:softHyphen/>
      </w:r>
      <w:r w:rsidRPr="00A550B3">
        <w:rPr>
          <w:rFonts w:eastAsia="Calibri"/>
        </w:rPr>
        <w:softHyphen/>
      </w:r>
      <w:r w:rsidRPr="00A550B3">
        <w:rPr>
          <w:rFonts w:eastAsia="Calibri"/>
        </w:rPr>
        <w:softHyphen/>
      </w:r>
      <w:r w:rsidRPr="00A550B3">
        <w:rPr>
          <w:rFonts w:eastAsia="Calibri"/>
        </w:rPr>
        <w:softHyphen/>
      </w:r>
      <w:r w:rsidRPr="00A550B3">
        <w:rPr>
          <w:rFonts w:eastAsia="Calibri"/>
        </w:rPr>
        <w:softHyphen/>
      </w:r>
      <w:r w:rsidRPr="00A550B3">
        <w:rPr>
          <w:rFonts w:eastAsia="Calibri"/>
        </w:rPr>
        <w:softHyphen/>
      </w:r>
      <w:r w:rsidRPr="00A550B3">
        <w:rPr>
          <w:rFonts w:eastAsia="Calibri"/>
        </w:rPr>
        <w:softHyphen/>
        <w:t xml:space="preserve"> (NOME COMPLETO), portador(a) do RG nº (Nº DO RG) e CPF nº (Nº DO CPF), residente e domiciliado à (ENDEREÇO COMPLETO COM CEP), no município de Santa Cruz do Rio Pardo -SP, por este instrumento</w:t>
      </w:r>
      <w:r w:rsidR="004C7555">
        <w:rPr>
          <w:rFonts w:eastAsia="Calibri"/>
        </w:rPr>
        <w:t xml:space="preserve"> na condição de autor da obra de arte </w:t>
      </w:r>
      <w:r w:rsidRPr="00A550B3">
        <w:rPr>
          <w:rFonts w:eastAsia="Calibri"/>
        </w:rPr>
        <w:t>encaminhada</w:t>
      </w:r>
      <w:r w:rsidR="004C7555">
        <w:rPr>
          <w:rFonts w:eastAsia="Calibri"/>
        </w:rPr>
        <w:t xml:space="preserve"> por fotografia ou vídeo,</w:t>
      </w:r>
      <w:r w:rsidRPr="00A550B3">
        <w:rPr>
          <w:rFonts w:eastAsia="Calibri"/>
        </w:rPr>
        <w:t xml:space="preserve"> para participação do concurso - Edital</w:t>
      </w:r>
      <w:r w:rsidRPr="00A550B3">
        <w:rPr>
          <w:rFonts w:eastAsia="Calibri"/>
          <w:b/>
          <w:bCs/>
        </w:rPr>
        <w:t xml:space="preserve"> nº 0</w:t>
      </w:r>
      <w:r w:rsidR="00DC1A4F">
        <w:rPr>
          <w:rFonts w:eastAsia="Calibri"/>
          <w:b/>
          <w:bCs/>
        </w:rPr>
        <w:t>3</w:t>
      </w:r>
      <w:r w:rsidRPr="00A550B3">
        <w:rPr>
          <w:rFonts w:eastAsia="Calibri"/>
          <w:b/>
          <w:bCs/>
        </w:rPr>
        <w:t>/2020 –</w:t>
      </w:r>
      <w:r w:rsidR="007842AB">
        <w:rPr>
          <w:rFonts w:eastAsia="Calibri"/>
          <w:b/>
          <w:bCs/>
        </w:rPr>
        <w:t xml:space="preserve"> </w:t>
      </w:r>
      <w:r w:rsidR="00DC1A4F">
        <w:rPr>
          <w:b/>
          <w:bCs/>
        </w:rPr>
        <w:t>PRÊMIO ALDIR BLANC</w:t>
      </w:r>
      <w:r w:rsidR="00DC1A4F" w:rsidRPr="006F10CF">
        <w:rPr>
          <w:b/>
          <w:bCs/>
        </w:rPr>
        <w:t xml:space="preserve"> DE ARTES PLÁSTICAS</w:t>
      </w:r>
      <w:r w:rsidR="007842AB">
        <w:rPr>
          <w:b/>
          <w:bCs/>
        </w:rPr>
        <w:t xml:space="preserve"> </w:t>
      </w:r>
      <w:r w:rsidRPr="00A550B3">
        <w:rPr>
          <w:rFonts w:eastAsia="Calibri"/>
        </w:rPr>
        <w:t xml:space="preserve">realizado com recursos públicos provenientes da Lei nº 14.017/2020, denominada Lei Aldir Blanc, </w:t>
      </w:r>
      <w:r w:rsidRPr="00A550B3">
        <w:rPr>
          <w:rFonts w:eastAsia="Calibri"/>
          <w:b/>
        </w:rPr>
        <w:t>DECLARO</w:t>
      </w:r>
      <w:r w:rsidRPr="00A550B3">
        <w:rPr>
          <w:rFonts w:eastAsia="Calibri"/>
        </w:rPr>
        <w:t xml:space="preserve"> sob as penas da Lei ao Município de Santa Cruz do Rio Pardo:</w:t>
      </w:r>
    </w:p>
    <w:p w:rsidR="00A550B3" w:rsidRPr="00A550B3" w:rsidRDefault="00A550B3" w:rsidP="00A550B3">
      <w:pPr>
        <w:ind w:left="142" w:right="213"/>
        <w:jc w:val="both"/>
        <w:rPr>
          <w:rFonts w:eastAsia="Calibri"/>
        </w:rPr>
      </w:pPr>
    </w:p>
    <w:p w:rsidR="00A550B3" w:rsidRPr="00A550B3" w:rsidRDefault="00830758" w:rsidP="00A550B3">
      <w:pPr>
        <w:widowControl/>
        <w:numPr>
          <w:ilvl w:val="0"/>
          <w:numId w:val="10"/>
        </w:numPr>
        <w:suppressAutoHyphens/>
        <w:autoSpaceDE/>
        <w:autoSpaceDN/>
        <w:spacing w:after="120"/>
        <w:ind w:left="426" w:right="213"/>
        <w:contextualSpacing/>
        <w:jc w:val="both"/>
        <w:rPr>
          <w:rFonts w:eastAsia="Calibri"/>
        </w:rPr>
      </w:pPr>
      <w:r>
        <w:rPr>
          <w:rFonts w:eastAsia="Calibri"/>
        </w:rPr>
        <w:t>Q</w:t>
      </w:r>
      <w:r w:rsidR="00A550B3" w:rsidRPr="00A550B3">
        <w:rPr>
          <w:rFonts w:eastAsia="Calibri"/>
        </w:rPr>
        <w:t>ue a(s) fotografias(s)</w:t>
      </w:r>
      <w:r w:rsidR="004C7555">
        <w:rPr>
          <w:rFonts w:eastAsia="Calibri"/>
        </w:rPr>
        <w:t xml:space="preserve"> ou vídeo</w:t>
      </w:r>
      <w:r w:rsidR="00DC1A4F">
        <w:rPr>
          <w:rFonts w:eastAsia="Calibri"/>
        </w:rPr>
        <w:t xml:space="preserve"> das obras</w:t>
      </w:r>
      <w:r w:rsidR="004C7555">
        <w:rPr>
          <w:rFonts w:eastAsia="Calibri"/>
        </w:rPr>
        <w:t xml:space="preserve"> inscritas</w:t>
      </w:r>
      <w:r w:rsidR="00DC1A4F">
        <w:rPr>
          <w:rFonts w:eastAsia="Calibri"/>
        </w:rPr>
        <w:t xml:space="preserve"> e </w:t>
      </w:r>
      <w:r w:rsidR="00FF65D2">
        <w:rPr>
          <w:rFonts w:eastAsia="Calibri"/>
        </w:rPr>
        <w:t>premiadas</w:t>
      </w:r>
      <w:r w:rsidR="004C7555">
        <w:rPr>
          <w:rFonts w:eastAsia="Calibri"/>
        </w:rPr>
        <w:t xml:space="preserve"> ou não</w:t>
      </w:r>
      <w:r w:rsidR="00FF65D2">
        <w:rPr>
          <w:rFonts w:eastAsia="Calibri"/>
        </w:rPr>
        <w:t xml:space="preserve"> n</w:t>
      </w:r>
      <w:r w:rsidR="00A550B3" w:rsidRPr="00A550B3">
        <w:rPr>
          <w:rFonts w:eastAsia="Calibri"/>
        </w:rPr>
        <w:t>o concurso, por este instrumento</w:t>
      </w:r>
      <w:r w:rsidR="004C7555">
        <w:rPr>
          <w:rFonts w:eastAsia="Calibri"/>
        </w:rPr>
        <w:t xml:space="preserve"> serão d</w:t>
      </w:r>
      <w:r w:rsidR="00A550B3" w:rsidRPr="00A550B3">
        <w:rPr>
          <w:rFonts w:eastAsia="Calibri"/>
        </w:rPr>
        <w:t>oada</w:t>
      </w:r>
      <w:r w:rsidR="00FF65D2">
        <w:rPr>
          <w:rFonts w:eastAsia="Calibri"/>
        </w:rPr>
        <w:t>s</w:t>
      </w:r>
      <w:r w:rsidR="00A550B3" w:rsidRPr="00A550B3">
        <w:rPr>
          <w:rFonts w:eastAsia="Calibri"/>
        </w:rPr>
        <w:t xml:space="preserve"> ao acervo cultural do Municipio, </w:t>
      </w:r>
      <w:r w:rsidR="004C7555">
        <w:rPr>
          <w:rFonts w:eastAsia="Calibri"/>
        </w:rPr>
        <w:t>as quais se encontra</w:t>
      </w:r>
      <w:r w:rsidR="00FF65D2">
        <w:rPr>
          <w:rFonts w:eastAsia="Calibri"/>
        </w:rPr>
        <w:t>m</w:t>
      </w:r>
      <w:r w:rsidR="00A550B3" w:rsidRPr="00A550B3">
        <w:rPr>
          <w:rFonts w:eastAsia="Calibri"/>
        </w:rPr>
        <w:t xml:space="preserve"> livre</w:t>
      </w:r>
      <w:r w:rsidR="004C7555">
        <w:rPr>
          <w:rFonts w:eastAsia="Calibri"/>
        </w:rPr>
        <w:t>s</w:t>
      </w:r>
      <w:r w:rsidR="00A550B3" w:rsidRPr="00A550B3">
        <w:rPr>
          <w:rFonts w:eastAsia="Calibri"/>
        </w:rPr>
        <w:t xml:space="preserve"> e desembaraçada(s) de todos e quaisquer ônus judiciais e extra judiciais e ainda autorizo o uso de imagem sem qualquer limitação, para todo território nacional e estrangeiro, bem como o direito de reprodução, parcial ou integral, inclusive em suporte material institucional, destinado à divulgação das ações, programas e equipamentos culturais do município e demais atividades de interesse público.</w:t>
      </w:r>
    </w:p>
    <w:p w:rsidR="00A550B3" w:rsidRPr="00A550B3" w:rsidRDefault="00A550B3" w:rsidP="00A550B3">
      <w:pPr>
        <w:widowControl/>
        <w:suppressAutoHyphens/>
        <w:autoSpaceDE/>
        <w:autoSpaceDN/>
        <w:spacing w:after="120"/>
        <w:ind w:left="426" w:right="213"/>
        <w:contextualSpacing/>
        <w:jc w:val="both"/>
        <w:rPr>
          <w:rFonts w:eastAsia="Calibri"/>
        </w:rPr>
      </w:pPr>
    </w:p>
    <w:p w:rsidR="00A550B3" w:rsidRDefault="00830758" w:rsidP="00A550B3">
      <w:pPr>
        <w:widowControl/>
        <w:numPr>
          <w:ilvl w:val="0"/>
          <w:numId w:val="10"/>
        </w:numPr>
        <w:suppressAutoHyphens/>
        <w:autoSpaceDE/>
        <w:autoSpaceDN/>
        <w:spacing w:before="120" w:after="120"/>
        <w:ind w:left="426" w:right="213"/>
        <w:contextualSpacing/>
        <w:jc w:val="both"/>
        <w:rPr>
          <w:rFonts w:eastAsia="Calibri"/>
        </w:rPr>
      </w:pPr>
      <w:r>
        <w:rPr>
          <w:rFonts w:eastAsia="Calibri"/>
        </w:rPr>
        <w:t>Q</w:t>
      </w:r>
      <w:r w:rsidR="004C7555" w:rsidRPr="004C7555">
        <w:rPr>
          <w:rFonts w:eastAsia="Calibri"/>
        </w:rPr>
        <w:t xml:space="preserve">ue </w:t>
      </w:r>
      <w:r w:rsidR="00A550B3" w:rsidRPr="004C7555">
        <w:rPr>
          <w:rFonts w:eastAsia="Calibri"/>
        </w:rPr>
        <w:t>autorizo a reprodução e publicidade da</w:t>
      </w:r>
      <w:r w:rsidR="00FF65D2" w:rsidRPr="004C7555">
        <w:rPr>
          <w:rFonts w:eastAsia="Calibri"/>
        </w:rPr>
        <w:t xml:space="preserve"> obra</w:t>
      </w:r>
      <w:r w:rsidR="004C7555" w:rsidRPr="004C7555">
        <w:rPr>
          <w:rFonts w:eastAsia="Calibri"/>
        </w:rPr>
        <w:t>, de</w:t>
      </w:r>
      <w:r w:rsidR="00FF65D2" w:rsidRPr="004C7555">
        <w:rPr>
          <w:rFonts w:eastAsia="Calibri"/>
        </w:rPr>
        <w:t xml:space="preserve"> sua fotografia</w:t>
      </w:r>
      <w:r w:rsidR="004C7555" w:rsidRPr="004C7555">
        <w:rPr>
          <w:rFonts w:eastAsia="Calibri"/>
        </w:rPr>
        <w:t xml:space="preserve"> ou vídeo</w:t>
      </w:r>
      <w:r w:rsidR="00A550B3" w:rsidRPr="004C7555">
        <w:rPr>
          <w:rFonts w:eastAsia="Calibri"/>
        </w:rPr>
        <w:t>, por qualquer meio ou processo, tais como a catálogos, pôsteres, slides, vídeos e outros meios audiovisuais, cartões postais, livros, revistas, objetos que poderão ser distribuídos gratuitamente pelo Município</w:t>
      </w:r>
      <w:r w:rsidR="004C7555" w:rsidRPr="004C7555">
        <w:rPr>
          <w:rFonts w:eastAsia="Calibri"/>
        </w:rPr>
        <w:t xml:space="preserve">, sem qualquer remuneração ou direito a indenização e </w:t>
      </w:r>
      <w:r w:rsidR="00A550B3" w:rsidRPr="004C7555">
        <w:rPr>
          <w:rFonts w:eastAsia="Calibri"/>
        </w:rPr>
        <w:t>autorizo a digitalização, microfilmagem, armazenamento em computador e base de dados, transmissão digital e reprodução em website, inclusive com a possibilidade de disponibilização para downloads e impressão pelo usuário final, respeitando a integridade da(s) obra(s) e outros direitos, como autoral e moral de autor, previstos no art.</w:t>
      </w:r>
      <w:r w:rsidR="007842AB">
        <w:rPr>
          <w:rFonts w:eastAsia="Calibri"/>
        </w:rPr>
        <w:t xml:space="preserve"> </w:t>
      </w:r>
      <w:r w:rsidR="00A550B3" w:rsidRPr="004C7555">
        <w:rPr>
          <w:rFonts w:eastAsia="Calibri"/>
        </w:rPr>
        <w:t>24 da Lei 9.610/98.</w:t>
      </w:r>
    </w:p>
    <w:p w:rsidR="00830758" w:rsidRDefault="00830758" w:rsidP="00830758">
      <w:pPr>
        <w:pStyle w:val="PargrafodaLista"/>
        <w:rPr>
          <w:rFonts w:eastAsia="Calibri"/>
        </w:rPr>
      </w:pPr>
    </w:p>
    <w:p w:rsidR="00830758" w:rsidRPr="004C7555" w:rsidRDefault="00830758" w:rsidP="00A550B3">
      <w:pPr>
        <w:widowControl/>
        <w:numPr>
          <w:ilvl w:val="0"/>
          <w:numId w:val="10"/>
        </w:numPr>
        <w:suppressAutoHyphens/>
        <w:autoSpaceDE/>
        <w:autoSpaceDN/>
        <w:spacing w:before="120" w:after="120"/>
        <w:ind w:left="426" w:right="213"/>
        <w:contextualSpacing/>
        <w:jc w:val="both"/>
        <w:rPr>
          <w:rFonts w:eastAsia="Calibri"/>
        </w:rPr>
      </w:pPr>
      <w:r>
        <w:rPr>
          <w:rFonts w:eastAsia="Calibri"/>
        </w:rPr>
        <w:t>Que concordo com a doação da obra de arte plástica selecionada e premiada ao acervo municipal e responderei por todas as despesas e custos decorrentes da instalação em local a ser indicado pelo município.</w:t>
      </w:r>
    </w:p>
    <w:p w:rsidR="00A550B3" w:rsidRPr="00A550B3" w:rsidRDefault="00A550B3" w:rsidP="00A550B3">
      <w:pPr>
        <w:spacing w:after="120"/>
        <w:ind w:left="142"/>
        <w:jc w:val="both"/>
        <w:rPr>
          <w:rFonts w:eastAsia="Calibri"/>
        </w:rPr>
      </w:pPr>
    </w:p>
    <w:p w:rsidR="00A550B3" w:rsidRPr="00A550B3" w:rsidRDefault="00F4169C" w:rsidP="00A550B3">
      <w:pPr>
        <w:spacing w:after="120"/>
        <w:ind w:left="142"/>
        <w:jc w:val="both"/>
        <w:rPr>
          <w:rFonts w:eastAsia="Calibri"/>
          <w:b/>
        </w:rPr>
      </w:pPr>
      <w:r>
        <w:rPr>
          <w:rFonts w:eastAsia="Calibri"/>
          <w:b/>
        </w:rPr>
        <w:t>OBRA</w:t>
      </w:r>
      <w:r w:rsidR="00A550B3" w:rsidRPr="00A550B3">
        <w:rPr>
          <w:rFonts w:eastAsia="Calibri"/>
          <w:b/>
        </w:rPr>
        <w:t>(S) DOADA(S):</w:t>
      </w:r>
    </w:p>
    <w:p w:rsidR="00A550B3" w:rsidRDefault="00830758" w:rsidP="00830758">
      <w:pPr>
        <w:spacing w:after="120"/>
        <w:ind w:left="142"/>
        <w:jc w:val="both"/>
        <w:rPr>
          <w:rFonts w:eastAsia="Calibri"/>
        </w:rPr>
      </w:pPr>
      <w:r w:rsidRPr="00830758">
        <w:rPr>
          <w:rFonts w:eastAsia="Calibri"/>
        </w:rPr>
        <w:t>1.</w:t>
      </w:r>
      <w:r w:rsidR="00A550B3" w:rsidRPr="00A550B3">
        <w:rPr>
          <w:rFonts w:eastAsia="Calibri"/>
        </w:rPr>
        <w:t xml:space="preserve">(NOME DA </w:t>
      </w:r>
      <w:r w:rsidR="00F4169C">
        <w:rPr>
          <w:rFonts w:eastAsia="Calibri"/>
        </w:rPr>
        <w:t>OBRA)</w:t>
      </w:r>
    </w:p>
    <w:p w:rsidR="00830758" w:rsidRPr="00A550B3" w:rsidRDefault="00830758" w:rsidP="00830758">
      <w:pPr>
        <w:spacing w:after="120"/>
        <w:ind w:left="142"/>
        <w:jc w:val="both"/>
        <w:rPr>
          <w:rFonts w:eastAsia="Calibri"/>
        </w:rPr>
      </w:pPr>
    </w:p>
    <w:p w:rsidR="00A550B3" w:rsidRPr="00A550B3" w:rsidRDefault="00A550B3" w:rsidP="00830758">
      <w:pPr>
        <w:spacing w:after="120"/>
        <w:ind w:left="142"/>
        <w:jc w:val="center"/>
        <w:rPr>
          <w:rFonts w:eastAsia="Calibri"/>
        </w:rPr>
      </w:pPr>
      <w:r w:rsidRPr="00A550B3">
        <w:rPr>
          <w:rFonts w:eastAsia="Calibri"/>
        </w:rPr>
        <w:t>Santa Cruz do Rio Pardo, ____ de _______________ de  2020.</w:t>
      </w:r>
    </w:p>
    <w:p w:rsidR="00A550B3" w:rsidRPr="00A550B3" w:rsidRDefault="00A550B3" w:rsidP="00A550B3">
      <w:pPr>
        <w:spacing w:after="120"/>
        <w:ind w:left="142"/>
        <w:jc w:val="center"/>
        <w:rPr>
          <w:rFonts w:eastAsia="Calibri"/>
        </w:rPr>
      </w:pPr>
    </w:p>
    <w:p w:rsidR="00A550B3" w:rsidRPr="00A550B3" w:rsidRDefault="00A550B3" w:rsidP="00A550B3">
      <w:pPr>
        <w:spacing w:after="120"/>
        <w:ind w:left="142"/>
        <w:jc w:val="center"/>
        <w:rPr>
          <w:rFonts w:eastAsia="Calibri"/>
        </w:rPr>
      </w:pPr>
      <w:r w:rsidRPr="00A550B3">
        <w:rPr>
          <w:rFonts w:eastAsia="Calibri"/>
        </w:rPr>
        <w:t>_____________________________________________</w:t>
      </w:r>
    </w:p>
    <w:p w:rsidR="00A550B3" w:rsidRDefault="00A550B3" w:rsidP="00A550B3">
      <w:pPr>
        <w:ind w:left="142"/>
        <w:jc w:val="center"/>
        <w:rPr>
          <w:rFonts w:eastAsia="Calibri"/>
        </w:rPr>
      </w:pPr>
      <w:r w:rsidRPr="00A550B3">
        <w:rPr>
          <w:rFonts w:eastAsia="Calibri"/>
        </w:rPr>
        <w:t>(NOME DO CONCORRENTE E RESPONSÁVEL LEGAL DA</w:t>
      </w:r>
      <w:r w:rsidR="00F4169C">
        <w:rPr>
          <w:rFonts w:eastAsia="Calibri"/>
        </w:rPr>
        <w:t xml:space="preserve"> OBRA)</w:t>
      </w:r>
    </w:p>
    <w:p w:rsidR="00733FFA" w:rsidRPr="00A550B3" w:rsidRDefault="00733FFA" w:rsidP="00A550B3">
      <w:pPr>
        <w:ind w:left="142"/>
        <w:jc w:val="center"/>
        <w:rPr>
          <w:rFonts w:eastAsia="Calibri"/>
        </w:rPr>
      </w:pPr>
    </w:p>
    <w:sectPr w:rsidR="00733FFA" w:rsidRPr="00A550B3" w:rsidSect="0048159B">
      <w:headerReference w:type="default" r:id="rId9"/>
      <w:footerReference w:type="default" r:id="rId10"/>
      <w:pgSz w:w="11900" w:h="16840"/>
      <w:pgMar w:top="1660" w:right="380" w:bottom="960" w:left="780" w:header="677" w:footer="77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B0F" w:rsidRDefault="007C5B0F">
      <w:r>
        <w:separator/>
      </w:r>
    </w:p>
  </w:endnote>
  <w:endnote w:type="continuationSeparator" w:id="1">
    <w:p w:rsidR="007C5B0F" w:rsidRDefault="007C5B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B78" w:rsidRDefault="00692B78">
    <w:pPr>
      <w:pStyle w:val="Corpodetexto"/>
      <w:spacing w:line="14" w:lineRule="auto"/>
      <w:ind w:left="0"/>
      <w:rPr>
        <w:sz w:val="20"/>
      </w:rPr>
    </w:pPr>
    <w:r w:rsidRPr="0048159B"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8913" type="#_x0000_t202" style="position:absolute;margin-left:545.9pt;margin-top:792.2pt;width:17.25pt;height:13.05pt;z-index:-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" filled="f" stroked="f">
          <v:textbox inset="0,0,0,0">
            <w:txbxContent>
              <w:p w:rsidR="00692B78" w:rsidRDefault="00692B78">
                <w:pPr>
                  <w:spacing w:line="232" w:lineRule="exact"/>
                  <w:ind w:left="60"/>
                </w:pPr>
                <w:fldSimple w:instr=" PAGE ">
                  <w:r w:rsidR="00AF745F">
                    <w:rPr>
                      <w:noProof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B0F" w:rsidRDefault="007C5B0F">
      <w:r>
        <w:separator/>
      </w:r>
    </w:p>
  </w:footnote>
  <w:footnote w:type="continuationSeparator" w:id="1">
    <w:p w:rsidR="007C5B0F" w:rsidRDefault="007C5B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B78" w:rsidRDefault="00692B78" w:rsidP="006B081A">
    <w:pPr>
      <w:pStyle w:val="Cabealho"/>
      <w:tabs>
        <w:tab w:val="center" w:pos="3969"/>
      </w:tabs>
      <w:jc w:val="center"/>
      <w:rPr>
        <w:rFonts w:ascii="Edwardian Script ITC" w:hAnsi="Edwardian Script ITC"/>
        <w:color w:val="0070C0"/>
        <w:sz w:val="40"/>
        <w:szCs w:val="40"/>
      </w:rPr>
    </w:pPr>
    <w:r>
      <w:rPr>
        <w:noProof/>
        <w:color w:val="FFFFFF"/>
        <w:lang w:val="pt-BR" w:eastAsia="pt-B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112395</wp:posOffset>
          </wp:positionH>
          <wp:positionV relativeFrom="margin">
            <wp:posOffset>-1321435</wp:posOffset>
          </wp:positionV>
          <wp:extent cx="669925" cy="820420"/>
          <wp:effectExtent l="0" t="0" r="0" b="0"/>
          <wp:wrapSquare wrapText="bothSides"/>
          <wp:docPr id="14" name="Imagem 14" descr="Brasao_santa_cruz_do_rio_par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Brasao_santa_cruz_do_rio_par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925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FFFFFF"/>
        <w:lang w:val="pt-BR"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5895975</wp:posOffset>
          </wp:positionH>
          <wp:positionV relativeFrom="paragraph">
            <wp:posOffset>-281940</wp:posOffset>
          </wp:positionV>
          <wp:extent cx="685800" cy="820420"/>
          <wp:effectExtent l="0" t="0" r="0" b="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Edwardian Script ITC" w:hAnsi="Edwardian Script ITC"/>
        <w:color w:val="0070C0"/>
        <w:sz w:val="40"/>
        <w:szCs w:val="40"/>
      </w:rPr>
      <w:t>P</w:t>
    </w:r>
    <w:r w:rsidRPr="00031879">
      <w:rPr>
        <w:rFonts w:ascii="Edwardian Script ITC" w:hAnsi="Edwardian Script ITC"/>
        <w:color w:val="0070C0"/>
        <w:sz w:val="40"/>
        <w:szCs w:val="40"/>
      </w:rPr>
      <w:t>refeitura de Santa Cruz do Rio Pardo</w:t>
    </w:r>
  </w:p>
  <w:p w:rsidR="00692B78" w:rsidRDefault="00692B78" w:rsidP="006B081A">
    <w:pPr>
      <w:pStyle w:val="Cabealho"/>
      <w:jc w:val="center"/>
      <w:rPr>
        <w:rFonts w:ascii="Edwardian Script ITC" w:hAnsi="Edwardian Script ITC"/>
        <w:color w:val="0070C0"/>
        <w:sz w:val="40"/>
        <w:szCs w:val="40"/>
      </w:rPr>
    </w:pPr>
    <w:r>
      <w:rPr>
        <w:rFonts w:ascii="Edwardian Script ITC" w:hAnsi="Edwardian Script ITC"/>
        <w:color w:val="0070C0"/>
        <w:sz w:val="40"/>
        <w:szCs w:val="40"/>
      </w:rPr>
      <w:t>Secretaria Municipal de Cultura</w:t>
    </w:r>
  </w:p>
  <w:p w:rsidR="00692B78" w:rsidRPr="00A8337A" w:rsidRDefault="00692B78" w:rsidP="00C04D13">
    <w:pPr>
      <w:pStyle w:val="Ttulo1"/>
      <w:tabs>
        <w:tab w:val="left" w:pos="1089"/>
        <w:tab w:val="left" w:pos="10490"/>
      </w:tabs>
      <w:ind w:right="250"/>
      <w:rPr>
        <w:rFonts w:ascii="Arial" w:hAnsi="Arial" w:cs="Arial"/>
      </w:rPr>
    </w:pPr>
    <w:r w:rsidRPr="00A8337A">
      <w:rPr>
        <w:rFonts w:ascii="Arial" w:hAnsi="Arial" w:cs="Arial"/>
        <w:color w:val="FFFFFF"/>
        <w:shd w:val="clear" w:color="auto" w:fill="FF0000"/>
      </w:rPr>
      <w:tab/>
    </w:r>
    <w:r w:rsidRPr="00A8337A">
      <w:rPr>
        <w:rFonts w:ascii="Arial" w:hAnsi="Arial" w:cs="Arial"/>
        <w:color w:val="FFFFFF"/>
        <w:spacing w:val="-2"/>
        <w:w w:val="90"/>
        <w:shd w:val="clear" w:color="auto" w:fill="FF0000"/>
      </w:rPr>
      <w:t>EDITAL</w:t>
    </w:r>
    <w:r>
      <w:rPr>
        <w:rFonts w:ascii="Arial" w:hAnsi="Arial" w:cs="Arial"/>
        <w:color w:val="FFFFFF"/>
        <w:spacing w:val="-2"/>
        <w:w w:val="90"/>
        <w:shd w:val="clear" w:color="auto" w:fill="FF0000"/>
      </w:rPr>
      <w:t xml:space="preserve"> </w:t>
    </w:r>
    <w:r w:rsidRPr="00A8337A">
      <w:rPr>
        <w:rFonts w:ascii="Arial" w:hAnsi="Arial" w:cs="Arial"/>
        <w:color w:val="FFFFFF"/>
        <w:spacing w:val="-3"/>
        <w:w w:val="90"/>
        <w:shd w:val="clear" w:color="auto" w:fill="FF0000"/>
      </w:rPr>
      <w:t>PUBLICADO</w:t>
    </w:r>
    <w:r>
      <w:rPr>
        <w:rFonts w:ascii="Arial" w:hAnsi="Arial" w:cs="Arial"/>
        <w:color w:val="FFFFFF"/>
        <w:spacing w:val="-3"/>
        <w:w w:val="90"/>
        <w:shd w:val="clear" w:color="auto" w:fill="FF0000"/>
      </w:rPr>
      <w:t xml:space="preserve"> </w:t>
    </w:r>
    <w:r w:rsidRPr="00A8337A">
      <w:rPr>
        <w:rFonts w:ascii="Arial" w:hAnsi="Arial" w:cs="Arial"/>
        <w:color w:val="FFFFFF"/>
        <w:spacing w:val="-3"/>
        <w:w w:val="90"/>
        <w:shd w:val="clear" w:color="auto" w:fill="FF0000"/>
      </w:rPr>
      <w:t>COM</w:t>
    </w:r>
    <w:r>
      <w:rPr>
        <w:rFonts w:ascii="Arial" w:hAnsi="Arial" w:cs="Arial"/>
        <w:color w:val="FFFFFF"/>
        <w:spacing w:val="-3"/>
        <w:w w:val="90"/>
        <w:shd w:val="clear" w:color="auto" w:fill="FF0000"/>
      </w:rPr>
      <w:t xml:space="preserve"> </w:t>
    </w:r>
    <w:r w:rsidRPr="00A8337A">
      <w:rPr>
        <w:rFonts w:ascii="Arial" w:hAnsi="Arial" w:cs="Arial"/>
        <w:color w:val="FFFFFF"/>
        <w:spacing w:val="-3"/>
        <w:w w:val="90"/>
        <w:shd w:val="clear" w:color="auto" w:fill="FF0000"/>
      </w:rPr>
      <w:t>RECURSOS</w:t>
    </w:r>
    <w:r>
      <w:rPr>
        <w:rFonts w:ascii="Arial" w:hAnsi="Arial" w:cs="Arial"/>
        <w:color w:val="FFFFFF"/>
        <w:spacing w:val="-3"/>
        <w:w w:val="90"/>
        <w:shd w:val="clear" w:color="auto" w:fill="FF0000"/>
      </w:rPr>
      <w:t xml:space="preserve"> </w:t>
    </w:r>
    <w:r w:rsidRPr="00A8337A">
      <w:rPr>
        <w:rFonts w:ascii="Arial" w:hAnsi="Arial" w:cs="Arial"/>
        <w:color w:val="FFFFFF"/>
        <w:w w:val="90"/>
        <w:shd w:val="clear" w:color="auto" w:fill="FF0000"/>
      </w:rPr>
      <w:t>DA</w:t>
    </w:r>
    <w:r>
      <w:rPr>
        <w:rFonts w:ascii="Arial" w:hAnsi="Arial" w:cs="Arial"/>
        <w:color w:val="FFFFFF"/>
        <w:w w:val="90"/>
        <w:shd w:val="clear" w:color="auto" w:fill="FF0000"/>
      </w:rPr>
      <w:t xml:space="preserve"> </w:t>
    </w:r>
    <w:r w:rsidRPr="00A8337A">
      <w:rPr>
        <w:rFonts w:ascii="Arial" w:hAnsi="Arial" w:cs="Arial"/>
        <w:color w:val="FFFFFF"/>
        <w:w w:val="90"/>
        <w:shd w:val="clear" w:color="auto" w:fill="FF0000"/>
      </w:rPr>
      <w:t>LEI</w:t>
    </w:r>
    <w:r>
      <w:rPr>
        <w:rFonts w:ascii="Arial" w:hAnsi="Arial" w:cs="Arial"/>
        <w:color w:val="FFFFFF"/>
        <w:w w:val="90"/>
        <w:shd w:val="clear" w:color="auto" w:fill="FF0000"/>
      </w:rPr>
      <w:t xml:space="preserve"> </w:t>
    </w:r>
    <w:r w:rsidRPr="00A8337A">
      <w:rPr>
        <w:rFonts w:ascii="Arial" w:hAnsi="Arial" w:cs="Arial"/>
        <w:color w:val="FFFFFF"/>
        <w:spacing w:val="-3"/>
        <w:w w:val="90"/>
        <w:shd w:val="clear" w:color="auto" w:fill="FF0000"/>
      </w:rPr>
      <w:t>EMERGENCIAL</w:t>
    </w:r>
    <w:r>
      <w:rPr>
        <w:rFonts w:ascii="Arial" w:hAnsi="Arial" w:cs="Arial"/>
        <w:color w:val="FFFFFF"/>
        <w:spacing w:val="-3"/>
        <w:w w:val="90"/>
        <w:shd w:val="clear" w:color="auto" w:fill="FF0000"/>
      </w:rPr>
      <w:t xml:space="preserve"> </w:t>
    </w:r>
    <w:r w:rsidRPr="00A8337A">
      <w:rPr>
        <w:rFonts w:ascii="Arial" w:hAnsi="Arial" w:cs="Arial"/>
        <w:color w:val="FFFFFF"/>
        <w:w w:val="90"/>
        <w:shd w:val="clear" w:color="auto" w:fill="FF0000"/>
      </w:rPr>
      <w:t>ALDIR</w:t>
    </w:r>
    <w:r>
      <w:rPr>
        <w:rFonts w:ascii="Arial" w:hAnsi="Arial" w:cs="Arial"/>
        <w:color w:val="FFFFFF"/>
        <w:w w:val="90"/>
        <w:shd w:val="clear" w:color="auto" w:fill="FF0000"/>
      </w:rPr>
      <w:t xml:space="preserve"> </w:t>
    </w:r>
    <w:r w:rsidRPr="00A8337A">
      <w:rPr>
        <w:rFonts w:ascii="Arial" w:hAnsi="Arial" w:cs="Arial"/>
        <w:color w:val="FFFFFF"/>
        <w:spacing w:val="-3"/>
        <w:w w:val="90"/>
        <w:shd w:val="clear" w:color="auto" w:fill="FF0000"/>
      </w:rPr>
      <w:t>BLANC</w:t>
    </w:r>
    <w:r>
      <w:rPr>
        <w:rFonts w:ascii="Arial" w:hAnsi="Arial" w:cs="Arial"/>
        <w:color w:val="FFFFFF"/>
        <w:spacing w:val="-3"/>
        <w:w w:val="90"/>
        <w:shd w:val="clear" w:color="auto" w:fill="FF0000"/>
      </w:rPr>
      <w:t xml:space="preserve"> </w:t>
    </w:r>
    <w:r w:rsidRPr="00A8337A">
      <w:rPr>
        <w:rFonts w:ascii="Arial" w:hAnsi="Arial" w:cs="Arial"/>
        <w:color w:val="FFFFFF"/>
        <w:w w:val="90"/>
        <w:shd w:val="clear" w:color="auto" w:fill="FF0000"/>
      </w:rPr>
      <w:t>Nº</w:t>
    </w:r>
    <w:r>
      <w:rPr>
        <w:rFonts w:ascii="Arial" w:hAnsi="Arial" w:cs="Arial"/>
        <w:color w:val="FFFFFF"/>
        <w:w w:val="90"/>
        <w:shd w:val="clear" w:color="auto" w:fill="FF0000"/>
      </w:rPr>
      <w:t xml:space="preserve"> </w:t>
    </w:r>
    <w:r w:rsidRPr="00A8337A">
      <w:rPr>
        <w:rFonts w:ascii="Arial" w:hAnsi="Arial" w:cs="Arial"/>
        <w:color w:val="FFFFFF"/>
        <w:spacing w:val="-3"/>
        <w:w w:val="90"/>
        <w:shd w:val="clear" w:color="auto" w:fill="FF0000"/>
      </w:rPr>
      <w:t>14.017/2020</w:t>
    </w:r>
    <w:r w:rsidRPr="00A8337A">
      <w:rPr>
        <w:rFonts w:ascii="Arial" w:hAnsi="Arial" w:cs="Arial"/>
        <w:color w:val="FFFFFF"/>
        <w:spacing w:val="-3"/>
        <w:shd w:val="clear" w:color="auto" w:fill="FF0000"/>
      </w:rPr>
      <w:tab/>
    </w:r>
  </w:p>
  <w:p w:rsidR="00692B78" w:rsidRDefault="00692B78" w:rsidP="006B081A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2366"/>
    <w:multiLevelType w:val="hybridMultilevel"/>
    <w:tmpl w:val="1EB0D032"/>
    <w:lvl w:ilvl="0" w:tplc="A1C81BF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71046"/>
    <w:multiLevelType w:val="hybridMultilevel"/>
    <w:tmpl w:val="A3129A02"/>
    <w:lvl w:ilvl="0" w:tplc="AB0A34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B0B66"/>
    <w:multiLevelType w:val="multilevel"/>
    <w:tmpl w:val="5928A546"/>
    <w:lvl w:ilvl="0">
      <w:start w:val="1"/>
      <w:numFmt w:val="decimal"/>
      <w:lvlText w:val="%1."/>
      <w:lvlJc w:val="left"/>
      <w:pPr>
        <w:ind w:left="573" w:hanging="360"/>
      </w:pPr>
      <w:rPr>
        <w:rFonts w:ascii="Calibri" w:eastAsia="Calibri" w:hAnsi="Calibri" w:cs="Calibri" w:hint="default"/>
        <w:b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5" w:hanging="1056"/>
      </w:pPr>
      <w:rPr>
        <w:rFonts w:asciiTheme="minorHAnsi" w:hAnsiTheme="minorHAnsi" w:cstheme="minorHAnsi" w:hint="default"/>
        <w:i w:val="0"/>
        <w:iCs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629" w:hanging="1056"/>
      </w:pPr>
      <w:rPr>
        <w:rFonts w:hint="default"/>
        <w:spacing w:val="-1"/>
        <w:w w:val="102"/>
        <w:lang w:val="pt-PT" w:eastAsia="en-US" w:bidi="ar-SA"/>
      </w:rPr>
    </w:lvl>
    <w:lvl w:ilvl="3">
      <w:numFmt w:val="bullet"/>
      <w:lvlText w:val="•"/>
      <w:lvlJc w:val="left"/>
      <w:pPr>
        <w:ind w:left="1480" w:hanging="10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620" w:hanging="10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140" w:hanging="10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60" w:hanging="10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80" w:hanging="10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00" w:hanging="1056"/>
      </w:pPr>
      <w:rPr>
        <w:rFonts w:hint="default"/>
        <w:lang w:val="pt-PT" w:eastAsia="en-US" w:bidi="ar-SA"/>
      </w:rPr>
    </w:lvl>
  </w:abstractNum>
  <w:abstractNum w:abstractNumId="3">
    <w:nsid w:val="1A4614FE"/>
    <w:multiLevelType w:val="multilevel"/>
    <w:tmpl w:val="187232C4"/>
    <w:lvl w:ilvl="0">
      <w:start w:val="1"/>
      <w:numFmt w:val="decimal"/>
      <w:lvlText w:val="%1."/>
      <w:lvlJc w:val="left"/>
      <w:pPr>
        <w:ind w:left="573" w:hanging="360"/>
      </w:pPr>
      <w:rPr>
        <w:rFonts w:ascii="Arial" w:eastAsia="Arial" w:hAnsi="Arial" w:cs="Arial" w:hint="default"/>
        <w:w w:val="91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Arial" w:eastAsia="Arial" w:hAnsi="Arial" w:cs="Arial" w:hint="default"/>
        <w:b/>
        <w:color w:val="auto"/>
        <w:w w:val="91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065" w:hanging="564"/>
      </w:pPr>
      <w:rPr>
        <w:rFonts w:ascii="Arial" w:eastAsia="Arial" w:hAnsi="Arial" w:cs="Arial" w:hint="default"/>
        <w:spacing w:val="-1"/>
        <w:w w:val="88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320" w:hanging="564"/>
      </w:pPr>
      <w:rPr>
        <w:rFonts w:hint="default"/>
        <w:b/>
        <w:lang w:val="pt-PT" w:eastAsia="en-US" w:bidi="ar-SA"/>
      </w:rPr>
    </w:lvl>
    <w:lvl w:ilvl="4">
      <w:numFmt w:val="bullet"/>
      <w:lvlText w:val="•"/>
      <w:lvlJc w:val="left"/>
      <w:pPr>
        <w:ind w:left="1480" w:hanging="5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500" w:hanging="5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620" w:hanging="5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640" w:hanging="5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680" w:hanging="564"/>
      </w:pPr>
      <w:rPr>
        <w:rFonts w:hint="default"/>
        <w:lang w:val="pt-PT" w:eastAsia="en-US" w:bidi="ar-SA"/>
      </w:rPr>
    </w:lvl>
  </w:abstractNum>
  <w:abstractNum w:abstractNumId="4">
    <w:nsid w:val="1BCA3F27"/>
    <w:multiLevelType w:val="hybridMultilevel"/>
    <w:tmpl w:val="FAD2EF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E0E82"/>
    <w:multiLevelType w:val="multilevel"/>
    <w:tmpl w:val="826A82EE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  <w:b w:val="0"/>
        <w:sz w:val="24"/>
      </w:rPr>
    </w:lvl>
    <w:lvl w:ilvl="1">
      <w:start w:val="13"/>
      <w:numFmt w:val="decimal"/>
      <w:lvlText w:val="%1.%2"/>
      <w:lvlJc w:val="left"/>
      <w:pPr>
        <w:ind w:left="891" w:hanging="465"/>
      </w:pPr>
      <w:rPr>
        <w:rFonts w:hint="default"/>
        <w:b w:val="0"/>
        <w:sz w:val="24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  <w:sz w:val="24"/>
      </w:rPr>
    </w:lvl>
  </w:abstractNum>
  <w:abstractNum w:abstractNumId="6">
    <w:nsid w:val="20035C30"/>
    <w:multiLevelType w:val="multilevel"/>
    <w:tmpl w:val="DBACEA28"/>
    <w:lvl w:ilvl="0">
      <w:start w:val="1"/>
      <w:numFmt w:val="decimal"/>
      <w:lvlText w:val="%1."/>
      <w:lvlJc w:val="left"/>
      <w:pPr>
        <w:ind w:left="573" w:hanging="360"/>
      </w:pPr>
      <w:rPr>
        <w:rFonts w:ascii="Arial" w:eastAsia="Arial" w:hAnsi="Arial" w:cs="Arial" w:hint="default"/>
        <w:w w:val="91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Arial" w:eastAsia="Arial" w:hAnsi="Arial" w:cs="Arial" w:hint="default"/>
        <w:b/>
        <w:i w:val="0"/>
        <w:color w:val="auto"/>
        <w:w w:val="91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065" w:hanging="564"/>
      </w:pPr>
      <w:rPr>
        <w:rFonts w:ascii="Arial" w:eastAsia="Arial" w:hAnsi="Arial" w:cs="Arial" w:hint="default"/>
        <w:b/>
        <w:spacing w:val="-1"/>
        <w:w w:val="88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320" w:hanging="5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80" w:hanging="5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500" w:hanging="5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620" w:hanging="5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640" w:hanging="5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680" w:hanging="564"/>
      </w:pPr>
      <w:rPr>
        <w:rFonts w:hint="default"/>
        <w:lang w:val="pt-PT" w:eastAsia="en-US" w:bidi="ar-SA"/>
      </w:rPr>
    </w:lvl>
  </w:abstractNum>
  <w:abstractNum w:abstractNumId="7">
    <w:nsid w:val="20F465C1"/>
    <w:multiLevelType w:val="multilevel"/>
    <w:tmpl w:val="DBACEA28"/>
    <w:lvl w:ilvl="0">
      <w:start w:val="1"/>
      <w:numFmt w:val="decimal"/>
      <w:lvlText w:val="%1."/>
      <w:lvlJc w:val="left"/>
      <w:pPr>
        <w:ind w:left="573" w:hanging="360"/>
      </w:pPr>
      <w:rPr>
        <w:rFonts w:ascii="Arial" w:eastAsia="Arial" w:hAnsi="Arial" w:cs="Arial" w:hint="default"/>
        <w:w w:val="91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Arial" w:eastAsia="Arial" w:hAnsi="Arial" w:cs="Arial" w:hint="default"/>
        <w:b/>
        <w:i w:val="0"/>
        <w:color w:val="auto"/>
        <w:w w:val="91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065" w:hanging="564"/>
      </w:pPr>
      <w:rPr>
        <w:rFonts w:ascii="Arial" w:eastAsia="Arial" w:hAnsi="Arial" w:cs="Arial" w:hint="default"/>
        <w:b/>
        <w:spacing w:val="-1"/>
        <w:w w:val="88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320" w:hanging="5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80" w:hanging="5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500" w:hanging="5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620" w:hanging="5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640" w:hanging="5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680" w:hanging="564"/>
      </w:pPr>
      <w:rPr>
        <w:rFonts w:hint="default"/>
        <w:lang w:val="pt-PT" w:eastAsia="en-US" w:bidi="ar-SA"/>
      </w:rPr>
    </w:lvl>
  </w:abstractNum>
  <w:abstractNum w:abstractNumId="8">
    <w:nsid w:val="2A6E6D15"/>
    <w:multiLevelType w:val="hybridMultilevel"/>
    <w:tmpl w:val="673E11D6"/>
    <w:lvl w:ilvl="0" w:tplc="B59CA94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E83A9A2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261E65"/>
    <w:multiLevelType w:val="hybridMultilevel"/>
    <w:tmpl w:val="93D015A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1A7A4C"/>
    <w:multiLevelType w:val="multilevel"/>
    <w:tmpl w:val="F3C6A4FA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  <w:b w:val="0"/>
        <w:sz w:val="24"/>
      </w:rPr>
    </w:lvl>
    <w:lvl w:ilvl="1">
      <w:start w:val="13"/>
      <w:numFmt w:val="decimal"/>
      <w:lvlText w:val="%1.%2"/>
      <w:lvlJc w:val="left"/>
      <w:pPr>
        <w:ind w:left="891" w:hanging="465"/>
      </w:pPr>
      <w:rPr>
        <w:rFonts w:hint="default"/>
        <w:b w:val="0"/>
        <w:sz w:val="24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  <w:sz w:val="24"/>
      </w:rPr>
    </w:lvl>
  </w:abstractNum>
  <w:abstractNum w:abstractNumId="11">
    <w:nsid w:val="48EA6FC6"/>
    <w:multiLevelType w:val="multilevel"/>
    <w:tmpl w:val="04300AEA"/>
    <w:lvl w:ilvl="0">
      <w:start w:val="1"/>
      <w:numFmt w:val="decimal"/>
      <w:lvlText w:val="%1."/>
      <w:lvlJc w:val="left"/>
      <w:pPr>
        <w:ind w:left="573" w:hanging="360"/>
      </w:pPr>
      <w:rPr>
        <w:rFonts w:ascii="Arial" w:eastAsia="Arial" w:hAnsi="Arial" w:cs="Arial" w:hint="default"/>
        <w:w w:val="91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Arial" w:eastAsia="Arial" w:hAnsi="Arial" w:cs="Arial" w:hint="default"/>
        <w:b/>
        <w:color w:val="auto"/>
        <w:w w:val="91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065" w:hanging="564"/>
      </w:pPr>
      <w:rPr>
        <w:rFonts w:ascii="Arial" w:eastAsia="Arial" w:hAnsi="Arial" w:cs="Arial" w:hint="default"/>
        <w:spacing w:val="-1"/>
        <w:w w:val="88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320" w:hanging="5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80" w:hanging="5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500" w:hanging="5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620" w:hanging="5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640" w:hanging="5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680" w:hanging="564"/>
      </w:pPr>
      <w:rPr>
        <w:rFonts w:hint="default"/>
        <w:lang w:val="pt-PT" w:eastAsia="en-US" w:bidi="ar-SA"/>
      </w:rPr>
    </w:lvl>
  </w:abstractNum>
  <w:abstractNum w:abstractNumId="12">
    <w:nsid w:val="4FDF68AA"/>
    <w:multiLevelType w:val="hybridMultilevel"/>
    <w:tmpl w:val="4476C0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F93925"/>
    <w:multiLevelType w:val="hybridMultilevel"/>
    <w:tmpl w:val="0B9812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11"/>
  </w:num>
  <w:num w:numId="5">
    <w:abstractNumId w:val="3"/>
  </w:num>
  <w:num w:numId="6">
    <w:abstractNumId w:val="10"/>
  </w:num>
  <w:num w:numId="7">
    <w:abstractNumId w:val="5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6"/>
  </w:num>
  <w:num w:numId="12">
    <w:abstractNumId w:val="8"/>
  </w:num>
  <w:num w:numId="13">
    <w:abstractNumId w:val="2"/>
  </w:num>
  <w:num w:numId="14">
    <w:abstractNumId w:val="4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9938"/>
    <o:shapelayout v:ext="edit">
      <o:idmap v:ext="edit" data="38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2A2C7A"/>
    <w:rsid w:val="00001306"/>
    <w:rsid w:val="00014FCA"/>
    <w:rsid w:val="00020FEE"/>
    <w:rsid w:val="00024DD4"/>
    <w:rsid w:val="00032FF5"/>
    <w:rsid w:val="00037F27"/>
    <w:rsid w:val="000409D2"/>
    <w:rsid w:val="000423B0"/>
    <w:rsid w:val="00055208"/>
    <w:rsid w:val="00063C56"/>
    <w:rsid w:val="00073414"/>
    <w:rsid w:val="00083DE7"/>
    <w:rsid w:val="000B5537"/>
    <w:rsid w:val="000C5D43"/>
    <w:rsid w:val="000D1E71"/>
    <w:rsid w:val="000F1E02"/>
    <w:rsid w:val="00111DBF"/>
    <w:rsid w:val="001235C6"/>
    <w:rsid w:val="00127F96"/>
    <w:rsid w:val="00153C17"/>
    <w:rsid w:val="001637A6"/>
    <w:rsid w:val="0016409D"/>
    <w:rsid w:val="001666CA"/>
    <w:rsid w:val="001753CC"/>
    <w:rsid w:val="00190040"/>
    <w:rsid w:val="00195BC6"/>
    <w:rsid w:val="001B0C88"/>
    <w:rsid w:val="001C19DA"/>
    <w:rsid w:val="001C2C23"/>
    <w:rsid w:val="001C35EB"/>
    <w:rsid w:val="001D4FB8"/>
    <w:rsid w:val="001E3289"/>
    <w:rsid w:val="001F69EA"/>
    <w:rsid w:val="00202D17"/>
    <w:rsid w:val="0020761B"/>
    <w:rsid w:val="0021364E"/>
    <w:rsid w:val="002209F3"/>
    <w:rsid w:val="00240661"/>
    <w:rsid w:val="0024673E"/>
    <w:rsid w:val="002714F3"/>
    <w:rsid w:val="00276A08"/>
    <w:rsid w:val="00281DBE"/>
    <w:rsid w:val="00283D28"/>
    <w:rsid w:val="002A2C7A"/>
    <w:rsid w:val="002A4FF4"/>
    <w:rsid w:val="002A654C"/>
    <w:rsid w:val="002A6ED0"/>
    <w:rsid w:val="002B43A9"/>
    <w:rsid w:val="002D39E1"/>
    <w:rsid w:val="002F3ADF"/>
    <w:rsid w:val="00312B5B"/>
    <w:rsid w:val="00317B5B"/>
    <w:rsid w:val="003313AB"/>
    <w:rsid w:val="00345DAD"/>
    <w:rsid w:val="003470A9"/>
    <w:rsid w:val="00360239"/>
    <w:rsid w:val="00376408"/>
    <w:rsid w:val="0038741F"/>
    <w:rsid w:val="0039277E"/>
    <w:rsid w:val="003A45D6"/>
    <w:rsid w:val="003B02CA"/>
    <w:rsid w:val="003B362B"/>
    <w:rsid w:val="003B6854"/>
    <w:rsid w:val="003B6C64"/>
    <w:rsid w:val="003C2D8D"/>
    <w:rsid w:val="003C3C59"/>
    <w:rsid w:val="003C452E"/>
    <w:rsid w:val="003E0DA3"/>
    <w:rsid w:val="003E5D22"/>
    <w:rsid w:val="003F2DEA"/>
    <w:rsid w:val="0040240E"/>
    <w:rsid w:val="00420417"/>
    <w:rsid w:val="00422053"/>
    <w:rsid w:val="00422BEE"/>
    <w:rsid w:val="00426985"/>
    <w:rsid w:val="0043412A"/>
    <w:rsid w:val="004511EA"/>
    <w:rsid w:val="00457406"/>
    <w:rsid w:val="00466087"/>
    <w:rsid w:val="004662AA"/>
    <w:rsid w:val="00467805"/>
    <w:rsid w:val="00475B48"/>
    <w:rsid w:val="00475C5D"/>
    <w:rsid w:val="004775D4"/>
    <w:rsid w:val="0048159B"/>
    <w:rsid w:val="00491A06"/>
    <w:rsid w:val="004C13A6"/>
    <w:rsid w:val="004C4C37"/>
    <w:rsid w:val="004C6640"/>
    <w:rsid w:val="004C7555"/>
    <w:rsid w:val="004D3AE1"/>
    <w:rsid w:val="004E5E63"/>
    <w:rsid w:val="004F1FDB"/>
    <w:rsid w:val="005122D0"/>
    <w:rsid w:val="005141D0"/>
    <w:rsid w:val="00540CB9"/>
    <w:rsid w:val="00541943"/>
    <w:rsid w:val="00570046"/>
    <w:rsid w:val="00576068"/>
    <w:rsid w:val="0058032F"/>
    <w:rsid w:val="005825EF"/>
    <w:rsid w:val="00590693"/>
    <w:rsid w:val="00596097"/>
    <w:rsid w:val="005A6CBF"/>
    <w:rsid w:val="005A75C6"/>
    <w:rsid w:val="005C3204"/>
    <w:rsid w:val="005E1475"/>
    <w:rsid w:val="005E35AB"/>
    <w:rsid w:val="005F11BF"/>
    <w:rsid w:val="0062014B"/>
    <w:rsid w:val="006219B0"/>
    <w:rsid w:val="0062400B"/>
    <w:rsid w:val="00626335"/>
    <w:rsid w:val="00627819"/>
    <w:rsid w:val="00633208"/>
    <w:rsid w:val="006354FC"/>
    <w:rsid w:val="006366E6"/>
    <w:rsid w:val="00655E6F"/>
    <w:rsid w:val="00666EC3"/>
    <w:rsid w:val="006671CA"/>
    <w:rsid w:val="00667211"/>
    <w:rsid w:val="006749A1"/>
    <w:rsid w:val="006779B5"/>
    <w:rsid w:val="0068373F"/>
    <w:rsid w:val="00692B78"/>
    <w:rsid w:val="006A4FBB"/>
    <w:rsid w:val="006B081A"/>
    <w:rsid w:val="006B2059"/>
    <w:rsid w:val="006C1BEF"/>
    <w:rsid w:val="006C4F84"/>
    <w:rsid w:val="006D3344"/>
    <w:rsid w:val="006E11D7"/>
    <w:rsid w:val="006F41FE"/>
    <w:rsid w:val="00702807"/>
    <w:rsid w:val="00703583"/>
    <w:rsid w:val="00733FFA"/>
    <w:rsid w:val="007347E3"/>
    <w:rsid w:val="00740670"/>
    <w:rsid w:val="007509E2"/>
    <w:rsid w:val="00757EC8"/>
    <w:rsid w:val="00772241"/>
    <w:rsid w:val="00772333"/>
    <w:rsid w:val="00776882"/>
    <w:rsid w:val="007842AB"/>
    <w:rsid w:val="00785271"/>
    <w:rsid w:val="00792FD5"/>
    <w:rsid w:val="00797670"/>
    <w:rsid w:val="007A3AD1"/>
    <w:rsid w:val="007B0087"/>
    <w:rsid w:val="007B293A"/>
    <w:rsid w:val="007B2B35"/>
    <w:rsid w:val="007B3D65"/>
    <w:rsid w:val="007C135A"/>
    <w:rsid w:val="007C2C61"/>
    <w:rsid w:val="007C5B0F"/>
    <w:rsid w:val="007D2264"/>
    <w:rsid w:val="007E0E06"/>
    <w:rsid w:val="007E1619"/>
    <w:rsid w:val="007E3D4F"/>
    <w:rsid w:val="007E6E4D"/>
    <w:rsid w:val="007F77E0"/>
    <w:rsid w:val="00807C97"/>
    <w:rsid w:val="0081005D"/>
    <w:rsid w:val="00830758"/>
    <w:rsid w:val="008359FB"/>
    <w:rsid w:val="0083650B"/>
    <w:rsid w:val="00842EA3"/>
    <w:rsid w:val="0086386F"/>
    <w:rsid w:val="0086537E"/>
    <w:rsid w:val="008B6BD3"/>
    <w:rsid w:val="008D3CC7"/>
    <w:rsid w:val="008D5AB0"/>
    <w:rsid w:val="008E7BD3"/>
    <w:rsid w:val="008F538E"/>
    <w:rsid w:val="008F5705"/>
    <w:rsid w:val="00901058"/>
    <w:rsid w:val="00904805"/>
    <w:rsid w:val="00913861"/>
    <w:rsid w:val="00925729"/>
    <w:rsid w:val="009341F3"/>
    <w:rsid w:val="00943D91"/>
    <w:rsid w:val="00951552"/>
    <w:rsid w:val="009516AD"/>
    <w:rsid w:val="00953D42"/>
    <w:rsid w:val="0097002A"/>
    <w:rsid w:val="009A3564"/>
    <w:rsid w:val="009C3FBF"/>
    <w:rsid w:val="009F6E03"/>
    <w:rsid w:val="00A070D0"/>
    <w:rsid w:val="00A10C99"/>
    <w:rsid w:val="00A12FBD"/>
    <w:rsid w:val="00A21CD7"/>
    <w:rsid w:val="00A2472D"/>
    <w:rsid w:val="00A32C79"/>
    <w:rsid w:val="00A4157E"/>
    <w:rsid w:val="00A45AB0"/>
    <w:rsid w:val="00A550B3"/>
    <w:rsid w:val="00A6309B"/>
    <w:rsid w:val="00A64204"/>
    <w:rsid w:val="00A67F9B"/>
    <w:rsid w:val="00A8337A"/>
    <w:rsid w:val="00A91F27"/>
    <w:rsid w:val="00A96EE0"/>
    <w:rsid w:val="00AA0675"/>
    <w:rsid w:val="00AA0B7C"/>
    <w:rsid w:val="00AC1E16"/>
    <w:rsid w:val="00AC3C30"/>
    <w:rsid w:val="00AC3FC8"/>
    <w:rsid w:val="00AE2A45"/>
    <w:rsid w:val="00AF745F"/>
    <w:rsid w:val="00B1164C"/>
    <w:rsid w:val="00B35437"/>
    <w:rsid w:val="00B4047B"/>
    <w:rsid w:val="00B51CD9"/>
    <w:rsid w:val="00B520BA"/>
    <w:rsid w:val="00B55E73"/>
    <w:rsid w:val="00B6474D"/>
    <w:rsid w:val="00B6585B"/>
    <w:rsid w:val="00B701BB"/>
    <w:rsid w:val="00B91396"/>
    <w:rsid w:val="00B913C4"/>
    <w:rsid w:val="00BA2FE7"/>
    <w:rsid w:val="00BA371F"/>
    <w:rsid w:val="00BA6B76"/>
    <w:rsid w:val="00BC2642"/>
    <w:rsid w:val="00BC2D42"/>
    <w:rsid w:val="00BF2CE6"/>
    <w:rsid w:val="00C000D0"/>
    <w:rsid w:val="00C01F93"/>
    <w:rsid w:val="00C04D13"/>
    <w:rsid w:val="00C33DA3"/>
    <w:rsid w:val="00C55160"/>
    <w:rsid w:val="00C5755F"/>
    <w:rsid w:val="00C57F2B"/>
    <w:rsid w:val="00C738CC"/>
    <w:rsid w:val="00C73C68"/>
    <w:rsid w:val="00C75EFC"/>
    <w:rsid w:val="00C800CE"/>
    <w:rsid w:val="00C84435"/>
    <w:rsid w:val="00C8532A"/>
    <w:rsid w:val="00CA5767"/>
    <w:rsid w:val="00CB0B84"/>
    <w:rsid w:val="00CB65E0"/>
    <w:rsid w:val="00CD2262"/>
    <w:rsid w:val="00CE363A"/>
    <w:rsid w:val="00D03356"/>
    <w:rsid w:val="00D1118E"/>
    <w:rsid w:val="00D1732B"/>
    <w:rsid w:val="00D45A86"/>
    <w:rsid w:val="00D46B67"/>
    <w:rsid w:val="00D624F6"/>
    <w:rsid w:val="00D7260F"/>
    <w:rsid w:val="00D74065"/>
    <w:rsid w:val="00D76ED6"/>
    <w:rsid w:val="00D80B32"/>
    <w:rsid w:val="00DA1E70"/>
    <w:rsid w:val="00DA583B"/>
    <w:rsid w:val="00DC1A4F"/>
    <w:rsid w:val="00DC1EC1"/>
    <w:rsid w:val="00DF303A"/>
    <w:rsid w:val="00E215DF"/>
    <w:rsid w:val="00E55AB8"/>
    <w:rsid w:val="00E63FB5"/>
    <w:rsid w:val="00E700E8"/>
    <w:rsid w:val="00E70635"/>
    <w:rsid w:val="00E7708B"/>
    <w:rsid w:val="00E81D2D"/>
    <w:rsid w:val="00E864B8"/>
    <w:rsid w:val="00EA31C3"/>
    <w:rsid w:val="00EB23BA"/>
    <w:rsid w:val="00EC0E6C"/>
    <w:rsid w:val="00EE6B3B"/>
    <w:rsid w:val="00EE79E2"/>
    <w:rsid w:val="00EF640E"/>
    <w:rsid w:val="00F0204C"/>
    <w:rsid w:val="00F14053"/>
    <w:rsid w:val="00F200BA"/>
    <w:rsid w:val="00F2063A"/>
    <w:rsid w:val="00F23F1A"/>
    <w:rsid w:val="00F2479C"/>
    <w:rsid w:val="00F24F5A"/>
    <w:rsid w:val="00F26BE5"/>
    <w:rsid w:val="00F30787"/>
    <w:rsid w:val="00F31A52"/>
    <w:rsid w:val="00F37CD5"/>
    <w:rsid w:val="00F4169C"/>
    <w:rsid w:val="00F41FAE"/>
    <w:rsid w:val="00F421FA"/>
    <w:rsid w:val="00F62347"/>
    <w:rsid w:val="00F655CD"/>
    <w:rsid w:val="00F77427"/>
    <w:rsid w:val="00FA0D92"/>
    <w:rsid w:val="00FA6D7B"/>
    <w:rsid w:val="00FC3283"/>
    <w:rsid w:val="00FC722D"/>
    <w:rsid w:val="00FD6B37"/>
    <w:rsid w:val="00FE11A6"/>
    <w:rsid w:val="00FF2E71"/>
    <w:rsid w:val="00FF35FA"/>
    <w:rsid w:val="00FF3C16"/>
    <w:rsid w:val="00FF6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7260F"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rsid w:val="0048159B"/>
    <w:pPr>
      <w:spacing w:before="181"/>
      <w:ind w:left="105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15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48159B"/>
    <w:pPr>
      <w:ind w:left="1005"/>
    </w:pPr>
    <w:rPr>
      <w:sz w:val="24"/>
      <w:szCs w:val="24"/>
    </w:rPr>
  </w:style>
  <w:style w:type="paragraph" w:styleId="Ttulo">
    <w:name w:val="Title"/>
    <w:basedOn w:val="Normal"/>
    <w:uiPriority w:val="1"/>
    <w:qFormat/>
    <w:rsid w:val="0048159B"/>
    <w:pPr>
      <w:spacing w:before="184"/>
      <w:ind w:left="285" w:right="388"/>
      <w:jc w:val="center"/>
    </w:pPr>
    <w:rPr>
      <w:sz w:val="31"/>
      <w:szCs w:val="31"/>
    </w:rPr>
  </w:style>
  <w:style w:type="paragraph" w:styleId="PargrafodaLista">
    <w:name w:val="List Paragraph"/>
    <w:basedOn w:val="Normal"/>
    <w:uiPriority w:val="34"/>
    <w:qFormat/>
    <w:rsid w:val="0048159B"/>
    <w:pPr>
      <w:spacing w:before="137"/>
      <w:ind w:left="1005" w:hanging="432"/>
      <w:jc w:val="both"/>
    </w:pPr>
  </w:style>
  <w:style w:type="paragraph" w:customStyle="1" w:styleId="TableParagraph">
    <w:name w:val="Table Paragraph"/>
    <w:basedOn w:val="Normal"/>
    <w:uiPriority w:val="1"/>
    <w:qFormat/>
    <w:rsid w:val="0048159B"/>
    <w:pPr>
      <w:ind w:left="105"/>
    </w:pPr>
  </w:style>
  <w:style w:type="paragraph" w:styleId="Cabealho">
    <w:name w:val="header"/>
    <w:basedOn w:val="Normal"/>
    <w:link w:val="CabealhoChar"/>
    <w:uiPriority w:val="99"/>
    <w:unhideWhenUsed/>
    <w:rsid w:val="00B35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5437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B35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5437"/>
    <w:rPr>
      <w:rFonts w:ascii="Arial" w:eastAsia="Arial" w:hAnsi="Arial" w:cs="Arial"/>
      <w:lang w:val="pt-PT"/>
    </w:rPr>
  </w:style>
  <w:style w:type="character" w:styleId="Hyperlink">
    <w:name w:val="Hyperlink"/>
    <w:basedOn w:val="Fontepargpadro"/>
    <w:uiPriority w:val="99"/>
    <w:unhideWhenUsed/>
    <w:rsid w:val="00037F27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7D2264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D80B3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80B3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80B32"/>
    <w:rPr>
      <w:rFonts w:ascii="Arial" w:eastAsia="Arial" w:hAnsi="Arial" w:cs="Arial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80B3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80B32"/>
    <w:rPr>
      <w:rFonts w:ascii="Arial" w:eastAsia="Arial" w:hAnsi="Arial" w:cs="Arial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0B3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0B32"/>
    <w:rPr>
      <w:rFonts w:ascii="Segoe UI" w:eastAsia="Arial" w:hAnsi="Segoe UI" w:cs="Segoe UI"/>
      <w:sz w:val="18"/>
      <w:szCs w:val="18"/>
      <w:lang w:val="pt-PT"/>
    </w:rPr>
  </w:style>
  <w:style w:type="paragraph" w:customStyle="1" w:styleId="Default">
    <w:name w:val="Default"/>
    <w:rsid w:val="0021364E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pt-BR" w:eastAsia="pt-BR"/>
    </w:rPr>
  </w:style>
  <w:style w:type="paragraph" w:customStyle="1" w:styleId="WW-Corpodetexto3">
    <w:name w:val="WW-Corpo de texto 3"/>
    <w:basedOn w:val="Normal"/>
    <w:uiPriority w:val="2"/>
    <w:rsid w:val="0021364E"/>
    <w:pPr>
      <w:widowControl/>
      <w:suppressAutoHyphens/>
      <w:autoSpaceDE/>
      <w:autoSpaceDN/>
      <w:jc w:val="both"/>
    </w:pPr>
    <w:rPr>
      <w:rFonts w:eastAsia="Times New Roman"/>
      <w:color w:val="FF0000"/>
      <w:sz w:val="24"/>
      <w:szCs w:val="24"/>
      <w:lang w:val="pt-BR" w:eastAsia="ar-SA"/>
    </w:rPr>
  </w:style>
  <w:style w:type="paragraph" w:customStyle="1" w:styleId="WW-Recuodecorpodetexto2">
    <w:name w:val="WW-Recuo de corpo de texto 2"/>
    <w:basedOn w:val="Normal"/>
    <w:uiPriority w:val="99"/>
    <w:rsid w:val="0021364E"/>
    <w:pPr>
      <w:widowControl/>
      <w:suppressAutoHyphens/>
      <w:autoSpaceDE/>
      <w:autoSpaceDN/>
      <w:ind w:firstLine="1418"/>
    </w:pPr>
    <w:rPr>
      <w:rFonts w:eastAsia="Times New Roman"/>
      <w:sz w:val="24"/>
      <w:szCs w:val="24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D7260F"/>
    <w:rPr>
      <w:rFonts w:ascii="Arial" w:eastAsia="Arial" w:hAnsi="Arial" w:cs="Arial"/>
      <w:sz w:val="24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nemasantacruz2009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29DA4-5B08-4E6F-97E5-A8DA1E565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13</Pages>
  <Words>4247</Words>
  <Characters>22938</Characters>
  <Application>Microsoft Office Word</Application>
  <DocSecurity>0</DocSecurity>
  <Lines>191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 017 - Obras de Arte</vt:lpstr>
    </vt:vector>
  </TitlesOfParts>
  <Company>Microsoft</Company>
  <LinksUpToDate>false</LinksUpToDate>
  <CharactersWithSpaces>27131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 017 - Obras de Arte</dc:title>
  <dc:creator>Usuario</dc:creator>
  <cp:lastModifiedBy>Barry</cp:lastModifiedBy>
  <cp:revision>60</cp:revision>
  <cp:lastPrinted>2020-12-09T13:22:00Z</cp:lastPrinted>
  <dcterms:created xsi:type="dcterms:W3CDTF">2020-11-03T20:30:00Z</dcterms:created>
  <dcterms:modified xsi:type="dcterms:W3CDTF">2020-12-09T18:28:00Z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PDFCreator 2012</vt:lpwstr>
  </property>
  <property fmtid="{D5CDD505-2E9C-101B-9397-08002B2CF9AE}" pid="4" name="LastSaved">
    <vt:filetime>2020-10-27T00:00:00Z</vt:filetime>
  </property>
</Properties>
</file>